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487"/>
        <w:gridCol w:w="8223"/>
      </w:tblGrid>
      <w:tr w:rsidR="00F4264D" w14:paraId="36B93A2C" w14:textId="77777777" w:rsidTr="00F4264D">
        <w:tc>
          <w:tcPr>
            <w:tcW w:w="6487" w:type="dxa"/>
          </w:tcPr>
          <w:p w14:paraId="55FCE904" w14:textId="77777777" w:rsidR="00F4264D" w:rsidRPr="00F4264D" w:rsidRDefault="00F4264D">
            <w:pPr>
              <w:rPr>
                <w:sz w:val="10"/>
                <w:szCs w:val="10"/>
              </w:rPr>
            </w:pPr>
            <w:bookmarkStart w:id="0" w:name="_GoBack"/>
            <w:bookmarkEnd w:id="0"/>
          </w:p>
          <w:p w14:paraId="628418AA" w14:textId="77777777" w:rsidR="00F4264D" w:rsidRPr="00F4264D" w:rsidRDefault="00F4264D">
            <w:pPr>
              <w:rPr>
                <w:b/>
                <w:sz w:val="20"/>
                <w:szCs w:val="20"/>
              </w:rPr>
            </w:pPr>
            <w:r w:rsidRPr="00F4264D">
              <w:rPr>
                <w:b/>
                <w:sz w:val="20"/>
                <w:szCs w:val="20"/>
              </w:rPr>
              <w:t>Betriebsbereich/Arbeitsplatz/Tätigkeit:</w:t>
            </w:r>
            <w:r w:rsidR="009C693C">
              <w:rPr>
                <w:b/>
                <w:sz w:val="20"/>
                <w:szCs w:val="20"/>
              </w:rPr>
              <w:t xml:space="preserve">            Datum:</w:t>
            </w:r>
          </w:p>
          <w:p w14:paraId="00B32647" w14:textId="77777777" w:rsidR="00F4264D" w:rsidRDefault="00F4264D">
            <w:pPr>
              <w:rPr>
                <w:sz w:val="20"/>
                <w:szCs w:val="20"/>
              </w:rPr>
            </w:pPr>
          </w:p>
          <w:p w14:paraId="100ADE15" w14:textId="11B83306" w:rsidR="00F4264D" w:rsidRPr="005509E3" w:rsidRDefault="005509E3" w:rsidP="005509E3">
            <w:pPr>
              <w:pStyle w:val="Listenabsatz"/>
              <w:numPr>
                <w:ilvl w:val="0"/>
                <w:numId w:val="4"/>
              </w:numPr>
              <w:rPr>
                <w:b/>
                <w:sz w:val="20"/>
                <w:szCs w:val="20"/>
              </w:rPr>
            </w:pPr>
            <w:r w:rsidRPr="005509E3">
              <w:rPr>
                <w:b/>
                <w:sz w:val="20"/>
                <w:szCs w:val="20"/>
              </w:rPr>
              <w:t>Ladungssicherung</w:t>
            </w:r>
          </w:p>
          <w:p w14:paraId="2D773565" w14:textId="5FC5D487" w:rsidR="00F4264D" w:rsidRDefault="00F4264D">
            <w:pPr>
              <w:rPr>
                <w:sz w:val="20"/>
                <w:szCs w:val="20"/>
              </w:rPr>
            </w:pPr>
          </w:p>
        </w:tc>
        <w:tc>
          <w:tcPr>
            <w:tcW w:w="8223" w:type="dxa"/>
          </w:tcPr>
          <w:p w14:paraId="5148409A" w14:textId="77777777" w:rsidR="00F4264D" w:rsidRPr="00F4264D" w:rsidRDefault="00F4264D">
            <w:pPr>
              <w:rPr>
                <w:sz w:val="10"/>
                <w:szCs w:val="10"/>
              </w:rPr>
            </w:pPr>
          </w:p>
          <w:p w14:paraId="5BE336C6" w14:textId="77777777" w:rsidR="00F4264D" w:rsidRPr="00F4264D" w:rsidRDefault="00F4264D">
            <w:pPr>
              <w:rPr>
                <w:b/>
                <w:sz w:val="20"/>
                <w:szCs w:val="20"/>
              </w:rPr>
            </w:pPr>
            <w:r w:rsidRPr="00F4264D">
              <w:rPr>
                <w:b/>
                <w:sz w:val="20"/>
                <w:szCs w:val="20"/>
              </w:rPr>
              <w:t>Teilnehmer:</w:t>
            </w:r>
          </w:p>
        </w:tc>
      </w:tr>
    </w:tbl>
    <w:p w14:paraId="7AF98791" w14:textId="77777777" w:rsidR="00F4264D" w:rsidRDefault="00F4264D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28"/>
        <w:gridCol w:w="3511"/>
        <w:gridCol w:w="447"/>
        <w:gridCol w:w="6"/>
        <w:gridCol w:w="419"/>
        <w:gridCol w:w="6"/>
        <w:gridCol w:w="406"/>
        <w:gridCol w:w="14"/>
        <w:gridCol w:w="854"/>
        <w:gridCol w:w="4484"/>
        <w:gridCol w:w="1416"/>
        <w:gridCol w:w="1261"/>
        <w:gridCol w:w="1134"/>
      </w:tblGrid>
      <w:tr w:rsidR="00743215" w14:paraId="57D33AC3" w14:textId="77777777" w:rsidTr="00C9019A">
        <w:trPr>
          <w:trHeight w:val="383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14:paraId="51D2C0DB" w14:textId="77777777" w:rsidR="003B3772" w:rsidRPr="003B3772" w:rsidRDefault="003B3772" w:rsidP="00B766B3">
            <w:pPr>
              <w:jc w:val="center"/>
              <w:rPr>
                <w:b/>
                <w:sz w:val="10"/>
                <w:szCs w:val="10"/>
              </w:rPr>
            </w:pPr>
          </w:p>
          <w:p w14:paraId="1D3D8314" w14:textId="77777777" w:rsidR="00B766B3" w:rsidRP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  <w:r w:rsidRPr="00B766B3">
              <w:rPr>
                <w:b/>
                <w:sz w:val="20"/>
                <w:szCs w:val="20"/>
              </w:rPr>
              <w:t>G-Faktor</w:t>
            </w:r>
          </w:p>
        </w:tc>
        <w:tc>
          <w:tcPr>
            <w:tcW w:w="3511" w:type="dxa"/>
            <w:vMerge w:val="restart"/>
            <w:shd w:val="clear" w:color="auto" w:fill="D9D9D9" w:themeFill="background1" w:themeFillShade="D9"/>
          </w:tcPr>
          <w:p w14:paraId="5BDA50DC" w14:textId="77777777" w:rsidR="002E71FA" w:rsidRPr="002E71FA" w:rsidRDefault="002E71FA" w:rsidP="00B766B3">
            <w:pPr>
              <w:jc w:val="center"/>
              <w:rPr>
                <w:b/>
                <w:sz w:val="10"/>
                <w:szCs w:val="10"/>
              </w:rPr>
            </w:pPr>
          </w:p>
          <w:p w14:paraId="615CE368" w14:textId="77777777" w:rsidR="00B766B3" w:rsidRP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  <w:r w:rsidRPr="00B766B3">
              <w:rPr>
                <w:b/>
                <w:sz w:val="20"/>
                <w:szCs w:val="20"/>
              </w:rPr>
              <w:t>Ermittelte Gefährdungen und deren Beschreibung</w:t>
            </w:r>
          </w:p>
          <w:p w14:paraId="438D04AB" w14:textId="77777777" w:rsidR="00B766B3" w:rsidRP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</w:p>
          <w:p w14:paraId="13F8DF94" w14:textId="77777777" w:rsidR="00B766B3" w:rsidRP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</w:p>
          <w:p w14:paraId="4DA5E0DE" w14:textId="77777777" w:rsidR="00B766B3" w:rsidRP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52" w:type="dxa"/>
            <w:gridSpan w:val="7"/>
            <w:shd w:val="clear" w:color="auto" w:fill="D9D9D9" w:themeFill="background1" w:themeFillShade="D9"/>
          </w:tcPr>
          <w:p w14:paraId="6FB09603" w14:textId="77777777" w:rsidR="002E71FA" w:rsidRPr="002E71FA" w:rsidRDefault="002E71FA" w:rsidP="00B766B3">
            <w:pPr>
              <w:jc w:val="center"/>
              <w:rPr>
                <w:b/>
                <w:sz w:val="10"/>
                <w:szCs w:val="10"/>
              </w:rPr>
            </w:pPr>
          </w:p>
          <w:p w14:paraId="6477EA79" w14:textId="77777777" w:rsid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  <w:r w:rsidRPr="00B766B3">
              <w:rPr>
                <w:b/>
                <w:sz w:val="20"/>
                <w:szCs w:val="20"/>
              </w:rPr>
              <w:t>Gefährdungen bewerten</w:t>
            </w:r>
          </w:p>
          <w:p w14:paraId="676B07AF" w14:textId="77777777" w:rsidR="002E71FA" w:rsidRPr="002E71FA" w:rsidRDefault="002E71FA" w:rsidP="00B766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4484" w:type="dxa"/>
            <w:vMerge w:val="restart"/>
            <w:shd w:val="clear" w:color="auto" w:fill="D9D9D9" w:themeFill="background1" w:themeFillShade="D9"/>
          </w:tcPr>
          <w:p w14:paraId="1012BBB7" w14:textId="77777777" w:rsidR="002E71FA" w:rsidRPr="002E71FA" w:rsidRDefault="002E71FA" w:rsidP="00B766B3">
            <w:pPr>
              <w:jc w:val="center"/>
              <w:rPr>
                <w:b/>
                <w:sz w:val="10"/>
                <w:szCs w:val="10"/>
              </w:rPr>
            </w:pPr>
          </w:p>
          <w:p w14:paraId="39B8079D" w14:textId="77777777" w:rsidR="00B766B3" w:rsidRP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  <w:r w:rsidRPr="00B766B3">
              <w:rPr>
                <w:b/>
                <w:sz w:val="20"/>
                <w:szCs w:val="20"/>
              </w:rPr>
              <w:t>Maßnahmen</w:t>
            </w:r>
          </w:p>
          <w:p w14:paraId="6408EB59" w14:textId="77777777" w:rsidR="00B766B3" w:rsidRPr="00F4264D" w:rsidRDefault="00B766B3" w:rsidP="00B766B3">
            <w:pPr>
              <w:jc w:val="center"/>
              <w:rPr>
                <w:b/>
                <w:sz w:val="10"/>
                <w:szCs w:val="10"/>
              </w:rPr>
            </w:pPr>
          </w:p>
          <w:p w14:paraId="4539A2F4" w14:textId="77777777" w:rsidR="00B766B3" w:rsidRPr="00B766B3" w:rsidRDefault="00B766B3" w:rsidP="00B766B3">
            <w:pPr>
              <w:jc w:val="center"/>
              <w:rPr>
                <w:sz w:val="20"/>
                <w:szCs w:val="20"/>
              </w:rPr>
            </w:pPr>
            <w:r w:rsidRPr="00B766B3">
              <w:rPr>
                <w:sz w:val="20"/>
                <w:szCs w:val="20"/>
              </w:rPr>
              <w:t>Beachtung des   T – O – P   Prinzips</w:t>
            </w:r>
          </w:p>
        </w:tc>
        <w:tc>
          <w:tcPr>
            <w:tcW w:w="1416" w:type="dxa"/>
            <w:vMerge w:val="restart"/>
            <w:shd w:val="clear" w:color="auto" w:fill="D9D9D9" w:themeFill="background1" w:themeFillShade="D9"/>
          </w:tcPr>
          <w:p w14:paraId="4F2D3A83" w14:textId="77777777" w:rsidR="002E71FA" w:rsidRPr="002E71FA" w:rsidRDefault="002E71FA" w:rsidP="00B766B3">
            <w:pPr>
              <w:jc w:val="center"/>
              <w:rPr>
                <w:b/>
                <w:sz w:val="10"/>
                <w:szCs w:val="10"/>
              </w:rPr>
            </w:pPr>
          </w:p>
          <w:p w14:paraId="152AA58F" w14:textId="77777777" w:rsidR="002E71FA" w:rsidRDefault="002E71FA" w:rsidP="00B76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verant</w:t>
            </w:r>
            <w:r w:rsidR="00F4264D">
              <w:rPr>
                <w:b/>
                <w:sz w:val="20"/>
                <w:szCs w:val="20"/>
              </w:rPr>
              <w:t>-</w:t>
            </w:r>
          </w:p>
          <w:p w14:paraId="201E1CFE" w14:textId="77777777" w:rsid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  <w:r w:rsidRPr="00B766B3">
              <w:rPr>
                <w:b/>
                <w:sz w:val="20"/>
                <w:szCs w:val="20"/>
              </w:rPr>
              <w:t>wortlich</w:t>
            </w:r>
          </w:p>
          <w:p w14:paraId="3E4AFF09" w14:textId="77777777" w:rsidR="002E71FA" w:rsidRDefault="002E71FA" w:rsidP="00B766B3">
            <w:pPr>
              <w:jc w:val="center"/>
              <w:rPr>
                <w:b/>
                <w:sz w:val="20"/>
                <w:szCs w:val="20"/>
              </w:rPr>
            </w:pPr>
          </w:p>
          <w:p w14:paraId="5E26D00A" w14:textId="77777777" w:rsidR="00F4264D" w:rsidRPr="00F4264D" w:rsidRDefault="00F4264D" w:rsidP="00B766B3">
            <w:pPr>
              <w:jc w:val="center"/>
              <w:rPr>
                <w:sz w:val="10"/>
                <w:szCs w:val="10"/>
              </w:rPr>
            </w:pPr>
          </w:p>
          <w:p w14:paraId="1207EC52" w14:textId="77777777" w:rsidR="00B766B3" w:rsidRDefault="00B766B3" w:rsidP="00B766B3">
            <w:pPr>
              <w:jc w:val="center"/>
              <w:rPr>
                <w:sz w:val="20"/>
                <w:szCs w:val="20"/>
              </w:rPr>
            </w:pPr>
            <w:r w:rsidRPr="003B3772">
              <w:rPr>
                <w:sz w:val="20"/>
                <w:szCs w:val="20"/>
              </w:rPr>
              <w:t>Bearbeitung</w:t>
            </w:r>
          </w:p>
          <w:p w14:paraId="5501D3B7" w14:textId="77777777" w:rsidR="002E71FA" w:rsidRPr="00F4264D" w:rsidRDefault="002E71FA" w:rsidP="00B766B3">
            <w:pPr>
              <w:jc w:val="center"/>
              <w:rPr>
                <w:sz w:val="10"/>
                <w:szCs w:val="10"/>
              </w:rPr>
            </w:pPr>
          </w:p>
          <w:p w14:paraId="4223E9B9" w14:textId="77777777" w:rsidR="00B766B3" w:rsidRDefault="00B766B3" w:rsidP="00B766B3">
            <w:pPr>
              <w:jc w:val="center"/>
              <w:rPr>
                <w:sz w:val="20"/>
                <w:szCs w:val="20"/>
              </w:rPr>
            </w:pPr>
            <w:r w:rsidRPr="003B3772">
              <w:rPr>
                <w:sz w:val="20"/>
                <w:szCs w:val="20"/>
              </w:rPr>
              <w:t>Beratung</w:t>
            </w:r>
          </w:p>
          <w:p w14:paraId="76CA3AAA" w14:textId="77777777" w:rsidR="00F4264D" w:rsidRPr="00F4264D" w:rsidRDefault="00F4264D" w:rsidP="00B766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261" w:type="dxa"/>
            <w:vMerge w:val="restart"/>
            <w:shd w:val="clear" w:color="auto" w:fill="D9D9D9" w:themeFill="background1" w:themeFillShade="D9"/>
          </w:tcPr>
          <w:p w14:paraId="47399181" w14:textId="77777777" w:rsidR="002E71FA" w:rsidRPr="002E71FA" w:rsidRDefault="002E71FA" w:rsidP="00B766B3">
            <w:pPr>
              <w:jc w:val="center"/>
              <w:rPr>
                <w:b/>
                <w:sz w:val="10"/>
                <w:szCs w:val="10"/>
              </w:rPr>
            </w:pPr>
          </w:p>
          <w:p w14:paraId="068FE48C" w14:textId="77777777" w:rsid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  <w:r w:rsidRPr="00B766B3">
              <w:rPr>
                <w:b/>
                <w:sz w:val="20"/>
                <w:szCs w:val="20"/>
              </w:rPr>
              <w:t>Termin</w:t>
            </w:r>
          </w:p>
          <w:p w14:paraId="593F8ACD" w14:textId="77777777" w:rsidR="002E71FA" w:rsidRPr="002E71FA" w:rsidRDefault="002E71FA" w:rsidP="002E71FA">
            <w:pPr>
              <w:rPr>
                <w:b/>
                <w:sz w:val="10"/>
                <w:szCs w:val="10"/>
              </w:rPr>
            </w:pPr>
          </w:p>
          <w:p w14:paraId="75BCC04C" w14:textId="77777777" w:rsidR="00B766B3" w:rsidRDefault="00B766B3" w:rsidP="00B766B3">
            <w:pPr>
              <w:jc w:val="center"/>
              <w:rPr>
                <w:b/>
                <w:sz w:val="20"/>
                <w:szCs w:val="20"/>
              </w:rPr>
            </w:pPr>
            <w:r w:rsidRPr="00B766B3">
              <w:rPr>
                <w:b/>
                <w:sz w:val="20"/>
                <w:szCs w:val="20"/>
              </w:rPr>
              <w:t>Erledigung</w:t>
            </w:r>
          </w:p>
          <w:p w14:paraId="652A1E0A" w14:textId="77777777" w:rsidR="002E71FA" w:rsidRPr="00B766B3" w:rsidRDefault="002E71FA" w:rsidP="00B766B3">
            <w:pPr>
              <w:jc w:val="center"/>
              <w:rPr>
                <w:b/>
                <w:sz w:val="20"/>
                <w:szCs w:val="20"/>
              </w:rPr>
            </w:pPr>
          </w:p>
          <w:p w14:paraId="1BCF5E58" w14:textId="77777777" w:rsidR="00B766B3" w:rsidRDefault="00B766B3" w:rsidP="00B766B3">
            <w:pPr>
              <w:jc w:val="center"/>
              <w:rPr>
                <w:sz w:val="20"/>
                <w:szCs w:val="20"/>
              </w:rPr>
            </w:pPr>
            <w:r w:rsidRPr="003B3772">
              <w:rPr>
                <w:sz w:val="20"/>
                <w:szCs w:val="20"/>
              </w:rPr>
              <w:t>ja/nein</w:t>
            </w:r>
          </w:p>
          <w:p w14:paraId="7D632158" w14:textId="77777777" w:rsidR="002E71FA" w:rsidRPr="00F4264D" w:rsidRDefault="002E71FA" w:rsidP="00B766B3">
            <w:pPr>
              <w:jc w:val="center"/>
              <w:rPr>
                <w:sz w:val="10"/>
                <w:szCs w:val="10"/>
              </w:rPr>
            </w:pPr>
          </w:p>
          <w:p w14:paraId="5F0322D4" w14:textId="77777777" w:rsidR="00B766B3" w:rsidRDefault="00B766B3" w:rsidP="00B766B3">
            <w:pPr>
              <w:jc w:val="center"/>
              <w:rPr>
                <w:sz w:val="20"/>
                <w:szCs w:val="20"/>
              </w:rPr>
            </w:pPr>
            <w:r w:rsidRPr="003B3772">
              <w:rPr>
                <w:sz w:val="20"/>
                <w:szCs w:val="20"/>
              </w:rPr>
              <w:t>Datum</w:t>
            </w:r>
          </w:p>
          <w:p w14:paraId="165C1495" w14:textId="77777777" w:rsidR="00F4264D" w:rsidRPr="00F4264D" w:rsidRDefault="00F4264D" w:rsidP="00B766B3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1134" w:type="dxa"/>
            <w:vMerge w:val="restart"/>
            <w:shd w:val="clear" w:color="auto" w:fill="D9D9D9" w:themeFill="background1" w:themeFillShade="D9"/>
          </w:tcPr>
          <w:p w14:paraId="658E4B61" w14:textId="77777777" w:rsidR="002E71FA" w:rsidRPr="002E71FA" w:rsidRDefault="002E71FA" w:rsidP="00B766B3">
            <w:pPr>
              <w:jc w:val="center"/>
              <w:rPr>
                <w:b/>
                <w:sz w:val="10"/>
                <w:szCs w:val="10"/>
              </w:rPr>
            </w:pPr>
          </w:p>
          <w:p w14:paraId="1EEEAB5F" w14:textId="2CE6AFCB" w:rsidR="002E71FA" w:rsidRDefault="00DE7269" w:rsidP="00B76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Maß-nahmen</w:t>
            </w:r>
          </w:p>
          <w:p w14:paraId="45311AE7" w14:textId="77777777" w:rsidR="00B766B3" w:rsidRPr="00B766B3" w:rsidRDefault="002E71FA" w:rsidP="00B766B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</w:t>
            </w:r>
            <w:r w:rsidR="00B766B3" w:rsidRPr="00B766B3">
              <w:rPr>
                <w:b/>
                <w:sz w:val="20"/>
                <w:szCs w:val="20"/>
              </w:rPr>
              <w:t>irksam</w:t>
            </w:r>
          </w:p>
          <w:p w14:paraId="7EE8DF21" w14:textId="77777777" w:rsidR="002E71FA" w:rsidRPr="00F4264D" w:rsidRDefault="002E71FA" w:rsidP="00B766B3">
            <w:pPr>
              <w:jc w:val="center"/>
              <w:rPr>
                <w:sz w:val="10"/>
                <w:szCs w:val="10"/>
              </w:rPr>
            </w:pPr>
          </w:p>
          <w:p w14:paraId="46C4FEC8" w14:textId="77777777" w:rsidR="00B766B3" w:rsidRPr="003B3772" w:rsidRDefault="00B766B3" w:rsidP="00B766B3">
            <w:pPr>
              <w:jc w:val="center"/>
              <w:rPr>
                <w:sz w:val="20"/>
                <w:szCs w:val="20"/>
              </w:rPr>
            </w:pPr>
            <w:r w:rsidRPr="003B3772">
              <w:rPr>
                <w:sz w:val="20"/>
                <w:szCs w:val="20"/>
              </w:rPr>
              <w:t>ja/nein</w:t>
            </w:r>
          </w:p>
          <w:p w14:paraId="0E6F19FF" w14:textId="77777777" w:rsidR="002E71FA" w:rsidRPr="00F4264D" w:rsidRDefault="002E71FA" w:rsidP="00B766B3">
            <w:pPr>
              <w:jc w:val="center"/>
              <w:rPr>
                <w:sz w:val="10"/>
                <w:szCs w:val="10"/>
              </w:rPr>
            </w:pPr>
          </w:p>
          <w:p w14:paraId="57450F39" w14:textId="77777777" w:rsidR="00B766B3" w:rsidRDefault="00B766B3" w:rsidP="00B766B3">
            <w:pPr>
              <w:jc w:val="center"/>
              <w:rPr>
                <w:sz w:val="20"/>
                <w:szCs w:val="20"/>
              </w:rPr>
            </w:pPr>
            <w:r w:rsidRPr="003B3772">
              <w:rPr>
                <w:sz w:val="20"/>
                <w:szCs w:val="20"/>
              </w:rPr>
              <w:t>Datum</w:t>
            </w:r>
          </w:p>
          <w:p w14:paraId="0F65D168" w14:textId="77777777" w:rsidR="00F4264D" w:rsidRPr="00F4264D" w:rsidRDefault="00F4264D" w:rsidP="00B766B3">
            <w:pPr>
              <w:jc w:val="center"/>
              <w:rPr>
                <w:sz w:val="10"/>
                <w:szCs w:val="10"/>
              </w:rPr>
            </w:pPr>
          </w:p>
          <w:p w14:paraId="501F3223" w14:textId="77777777" w:rsidR="002E71FA" w:rsidRPr="002E71FA" w:rsidRDefault="002E71FA" w:rsidP="00B766B3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743215" w14:paraId="6CA16A22" w14:textId="77777777" w:rsidTr="00C9019A">
        <w:trPr>
          <w:trHeight w:val="337"/>
        </w:trPr>
        <w:tc>
          <w:tcPr>
            <w:tcW w:w="828" w:type="dxa"/>
            <w:vMerge/>
          </w:tcPr>
          <w:p w14:paraId="5D8220B5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vMerge/>
          </w:tcPr>
          <w:p w14:paraId="642D9FBC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shd w:val="clear" w:color="auto" w:fill="D9D9D9" w:themeFill="background1" w:themeFillShade="D9"/>
          </w:tcPr>
          <w:p w14:paraId="4555E349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  <w:p w14:paraId="0AFD4841" w14:textId="77777777" w:rsidR="00B766B3" w:rsidRDefault="003B3772" w:rsidP="003B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Risiko</w:t>
            </w:r>
          </w:p>
          <w:p w14:paraId="31C9AC32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gridSpan w:val="2"/>
            <w:vMerge w:val="restart"/>
            <w:shd w:val="clear" w:color="auto" w:fill="D9D9D9" w:themeFill="background1" w:themeFillShade="D9"/>
          </w:tcPr>
          <w:p w14:paraId="20DFD80D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  <w:p w14:paraId="4670350D" w14:textId="77777777" w:rsidR="00B766B3" w:rsidRDefault="00B766B3" w:rsidP="003B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Handl.-bedarf</w:t>
            </w:r>
          </w:p>
          <w:p w14:paraId="59B014C1" w14:textId="77777777" w:rsidR="00B766B3" w:rsidRDefault="00B766B3" w:rsidP="003B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ja/nein</w:t>
            </w:r>
          </w:p>
          <w:p w14:paraId="53191291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484" w:type="dxa"/>
            <w:vMerge/>
          </w:tcPr>
          <w:p w14:paraId="03EA3872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4B8412E1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24D514B0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1D875A56" w14:textId="77777777" w:rsidR="00B766B3" w:rsidRDefault="00B766B3">
            <w:pPr>
              <w:rPr>
                <w:sz w:val="20"/>
                <w:szCs w:val="20"/>
              </w:rPr>
            </w:pPr>
          </w:p>
        </w:tc>
      </w:tr>
      <w:tr w:rsidR="00743215" w14:paraId="626B6543" w14:textId="77777777" w:rsidTr="00C9019A">
        <w:trPr>
          <w:trHeight w:val="220"/>
        </w:trPr>
        <w:tc>
          <w:tcPr>
            <w:tcW w:w="828" w:type="dxa"/>
            <w:vMerge/>
          </w:tcPr>
          <w:p w14:paraId="077192D7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  <w:vMerge/>
          </w:tcPr>
          <w:p w14:paraId="2B1AF894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453" w:type="dxa"/>
            <w:gridSpan w:val="2"/>
            <w:shd w:val="clear" w:color="auto" w:fill="D9D9D9" w:themeFill="background1" w:themeFillShade="D9"/>
          </w:tcPr>
          <w:p w14:paraId="44BF21A1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  <w:p w14:paraId="7379EB7C" w14:textId="77777777" w:rsidR="00B766B3" w:rsidRDefault="003B3772" w:rsidP="003B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  <w:p w14:paraId="274BF79F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14:paraId="2867671B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  <w:p w14:paraId="21EB3035" w14:textId="77777777" w:rsidR="00B766B3" w:rsidRDefault="003B3772" w:rsidP="003B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  <w:p w14:paraId="56A519F9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06" w:type="dxa"/>
            <w:shd w:val="clear" w:color="auto" w:fill="D9D9D9" w:themeFill="background1" w:themeFillShade="D9"/>
          </w:tcPr>
          <w:p w14:paraId="16E2528E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  <w:p w14:paraId="0385D70C" w14:textId="77777777" w:rsidR="00B766B3" w:rsidRDefault="003B3772" w:rsidP="003B37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  <w:p w14:paraId="4097A972" w14:textId="77777777" w:rsidR="002E71FA" w:rsidRPr="002E71FA" w:rsidRDefault="002E71FA" w:rsidP="003B3772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68" w:type="dxa"/>
            <w:gridSpan w:val="2"/>
            <w:vMerge/>
            <w:shd w:val="clear" w:color="auto" w:fill="D9D9D9" w:themeFill="background1" w:themeFillShade="D9"/>
          </w:tcPr>
          <w:p w14:paraId="154C5C33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  <w:vMerge/>
          </w:tcPr>
          <w:p w14:paraId="2D79C594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14:paraId="339D8952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  <w:vMerge/>
          </w:tcPr>
          <w:p w14:paraId="3DA9DE5D" w14:textId="77777777" w:rsidR="00B766B3" w:rsidRDefault="00B766B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14:paraId="38C46BE1" w14:textId="77777777" w:rsidR="00B766B3" w:rsidRDefault="00B766B3">
            <w:pPr>
              <w:rPr>
                <w:sz w:val="20"/>
                <w:szCs w:val="20"/>
              </w:rPr>
            </w:pPr>
          </w:p>
        </w:tc>
      </w:tr>
      <w:tr w:rsidR="00743215" w14:paraId="4F56384B" w14:textId="77777777" w:rsidTr="00C9019A">
        <w:trPr>
          <w:trHeight w:val="470"/>
        </w:trPr>
        <w:tc>
          <w:tcPr>
            <w:tcW w:w="828" w:type="dxa"/>
          </w:tcPr>
          <w:p w14:paraId="4D18A2F7" w14:textId="77777777" w:rsidR="00C9019A" w:rsidRDefault="00C9019A">
            <w:pPr>
              <w:rPr>
                <w:sz w:val="20"/>
                <w:szCs w:val="20"/>
              </w:rPr>
            </w:pPr>
          </w:p>
          <w:p w14:paraId="4530BF96" w14:textId="39973BD7" w:rsidR="00C9019A" w:rsidRDefault="0055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1.9</w:t>
            </w:r>
          </w:p>
          <w:p w14:paraId="79DF6F42" w14:textId="6B698B37" w:rsidR="00BC3EFA" w:rsidRDefault="00BC3EFA">
            <w:pPr>
              <w:rPr>
                <w:sz w:val="20"/>
                <w:szCs w:val="20"/>
              </w:rPr>
            </w:pPr>
          </w:p>
          <w:p w14:paraId="4B0EB4A4" w14:textId="3B20F22F" w:rsidR="00BC3EFA" w:rsidRDefault="00BC3EFA">
            <w:pPr>
              <w:rPr>
                <w:sz w:val="20"/>
                <w:szCs w:val="20"/>
              </w:rPr>
            </w:pPr>
          </w:p>
          <w:p w14:paraId="79F7BEF3" w14:textId="6F152F4E" w:rsidR="00BC3EFA" w:rsidRDefault="00BC3EFA">
            <w:pPr>
              <w:rPr>
                <w:sz w:val="20"/>
                <w:szCs w:val="20"/>
              </w:rPr>
            </w:pPr>
          </w:p>
          <w:p w14:paraId="1AC4AD5D" w14:textId="77777777" w:rsidR="00D141F5" w:rsidRDefault="00D141F5">
            <w:pPr>
              <w:rPr>
                <w:sz w:val="20"/>
                <w:szCs w:val="20"/>
              </w:rPr>
            </w:pPr>
          </w:p>
          <w:p w14:paraId="349CE2CF" w14:textId="191AD321" w:rsidR="00BC3EFA" w:rsidRDefault="00BC3EFA">
            <w:pPr>
              <w:rPr>
                <w:sz w:val="20"/>
                <w:szCs w:val="20"/>
              </w:rPr>
            </w:pPr>
          </w:p>
          <w:p w14:paraId="35224E43" w14:textId="35CD7CD8" w:rsidR="00D141F5" w:rsidRDefault="00D141F5">
            <w:pPr>
              <w:rPr>
                <w:sz w:val="20"/>
                <w:szCs w:val="20"/>
              </w:rPr>
            </w:pPr>
          </w:p>
          <w:p w14:paraId="273B3BC5" w14:textId="05B0C1A1" w:rsidR="008F5F95" w:rsidRDefault="008F5F95">
            <w:pPr>
              <w:rPr>
                <w:sz w:val="20"/>
                <w:szCs w:val="20"/>
              </w:rPr>
            </w:pPr>
          </w:p>
          <w:p w14:paraId="6900F143" w14:textId="77777777" w:rsidR="008F5F95" w:rsidRDefault="008F5F95">
            <w:pPr>
              <w:rPr>
                <w:sz w:val="20"/>
                <w:szCs w:val="20"/>
              </w:rPr>
            </w:pPr>
          </w:p>
          <w:p w14:paraId="02E3BFD9" w14:textId="77777777" w:rsidR="00B56A2C" w:rsidRDefault="00B56A2C">
            <w:pPr>
              <w:rPr>
                <w:sz w:val="20"/>
                <w:szCs w:val="20"/>
              </w:rPr>
            </w:pPr>
          </w:p>
          <w:p w14:paraId="45E2DB33" w14:textId="75755083" w:rsidR="00BC3EFA" w:rsidRDefault="00D14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  <w:p w14:paraId="309EB949" w14:textId="5F3A7AC3" w:rsidR="00D141F5" w:rsidRDefault="00D141F5">
            <w:pPr>
              <w:rPr>
                <w:sz w:val="20"/>
                <w:szCs w:val="20"/>
              </w:rPr>
            </w:pPr>
          </w:p>
          <w:p w14:paraId="618464FA" w14:textId="77777777" w:rsidR="00D141F5" w:rsidRDefault="00D141F5">
            <w:pPr>
              <w:rPr>
                <w:sz w:val="20"/>
                <w:szCs w:val="20"/>
              </w:rPr>
            </w:pPr>
          </w:p>
          <w:p w14:paraId="4C35E10F" w14:textId="154FB936" w:rsidR="00BC3EFA" w:rsidRDefault="00BC3EFA">
            <w:pPr>
              <w:rPr>
                <w:sz w:val="20"/>
                <w:szCs w:val="20"/>
              </w:rPr>
            </w:pPr>
          </w:p>
          <w:p w14:paraId="2E80FA8D" w14:textId="17E31CC7" w:rsidR="00BC3EFA" w:rsidRDefault="007432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</w:t>
            </w:r>
          </w:p>
          <w:p w14:paraId="674ED2D7" w14:textId="0FFEDCCB" w:rsidR="00921995" w:rsidRDefault="009219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(4.3)</w:t>
            </w:r>
          </w:p>
          <w:p w14:paraId="7A32BFDF" w14:textId="77777777" w:rsidR="00C9019A" w:rsidRDefault="00C9019A">
            <w:pPr>
              <w:rPr>
                <w:sz w:val="20"/>
                <w:szCs w:val="20"/>
              </w:rPr>
            </w:pPr>
          </w:p>
          <w:p w14:paraId="07F7BAD0" w14:textId="77777777" w:rsidR="00C9019A" w:rsidRDefault="00C9019A">
            <w:pPr>
              <w:rPr>
                <w:sz w:val="20"/>
                <w:szCs w:val="20"/>
              </w:rPr>
            </w:pPr>
          </w:p>
          <w:p w14:paraId="45C66726" w14:textId="77777777" w:rsidR="00C9019A" w:rsidRDefault="00C9019A">
            <w:pPr>
              <w:rPr>
                <w:sz w:val="20"/>
                <w:szCs w:val="20"/>
              </w:rPr>
            </w:pPr>
          </w:p>
          <w:p w14:paraId="676FEF60" w14:textId="77777777" w:rsidR="00C9019A" w:rsidRDefault="00C9019A">
            <w:pPr>
              <w:rPr>
                <w:sz w:val="20"/>
                <w:szCs w:val="20"/>
              </w:rPr>
            </w:pPr>
          </w:p>
          <w:p w14:paraId="4C3F1628" w14:textId="77777777" w:rsidR="00C9019A" w:rsidRDefault="00C9019A">
            <w:pPr>
              <w:rPr>
                <w:sz w:val="20"/>
                <w:szCs w:val="20"/>
              </w:rPr>
            </w:pPr>
          </w:p>
          <w:p w14:paraId="2B41E608" w14:textId="77777777" w:rsidR="00C9019A" w:rsidRDefault="00C9019A">
            <w:pPr>
              <w:rPr>
                <w:sz w:val="20"/>
                <w:szCs w:val="20"/>
              </w:rPr>
            </w:pPr>
          </w:p>
          <w:p w14:paraId="1A229128" w14:textId="77777777" w:rsidR="00C9019A" w:rsidRDefault="00C9019A">
            <w:pPr>
              <w:rPr>
                <w:sz w:val="20"/>
                <w:szCs w:val="20"/>
              </w:rPr>
            </w:pPr>
          </w:p>
          <w:p w14:paraId="15CB446A" w14:textId="77777777" w:rsidR="00C9019A" w:rsidRDefault="00C9019A">
            <w:pPr>
              <w:rPr>
                <w:sz w:val="20"/>
                <w:szCs w:val="20"/>
              </w:rPr>
            </w:pPr>
          </w:p>
          <w:p w14:paraId="05E6DB17" w14:textId="77777777" w:rsidR="00F5481F" w:rsidRDefault="00F5481F">
            <w:pPr>
              <w:rPr>
                <w:sz w:val="20"/>
                <w:szCs w:val="20"/>
              </w:rPr>
            </w:pPr>
          </w:p>
          <w:p w14:paraId="41ED1262" w14:textId="77777777" w:rsidR="00F5481F" w:rsidRDefault="00F5481F">
            <w:pPr>
              <w:rPr>
                <w:sz w:val="20"/>
                <w:szCs w:val="20"/>
              </w:rPr>
            </w:pPr>
          </w:p>
          <w:p w14:paraId="2CDCDAE8" w14:textId="77777777" w:rsidR="00F5481F" w:rsidRDefault="00F5481F">
            <w:pPr>
              <w:rPr>
                <w:sz w:val="20"/>
                <w:szCs w:val="20"/>
              </w:rPr>
            </w:pPr>
          </w:p>
          <w:p w14:paraId="44BAC41E" w14:textId="77777777" w:rsidR="00F5481F" w:rsidRDefault="00F5481F">
            <w:pPr>
              <w:rPr>
                <w:sz w:val="20"/>
                <w:szCs w:val="20"/>
              </w:rPr>
            </w:pPr>
          </w:p>
          <w:p w14:paraId="73671F98" w14:textId="77777777" w:rsidR="00F5481F" w:rsidRDefault="00F5481F">
            <w:pPr>
              <w:rPr>
                <w:sz w:val="20"/>
                <w:szCs w:val="20"/>
              </w:rPr>
            </w:pPr>
          </w:p>
          <w:p w14:paraId="00B2AC9E" w14:textId="77777777" w:rsidR="00F5481F" w:rsidRDefault="00F5481F">
            <w:pPr>
              <w:rPr>
                <w:sz w:val="20"/>
                <w:szCs w:val="20"/>
              </w:rPr>
            </w:pPr>
          </w:p>
          <w:p w14:paraId="79A71D64" w14:textId="77777777" w:rsidR="00F5481F" w:rsidRDefault="00F5481F">
            <w:pPr>
              <w:rPr>
                <w:sz w:val="20"/>
                <w:szCs w:val="20"/>
              </w:rPr>
            </w:pPr>
          </w:p>
          <w:p w14:paraId="442D31DD" w14:textId="77777777" w:rsidR="00F5481F" w:rsidRDefault="00F5481F">
            <w:pPr>
              <w:rPr>
                <w:sz w:val="20"/>
                <w:szCs w:val="20"/>
              </w:rPr>
            </w:pPr>
          </w:p>
          <w:p w14:paraId="59CC7442" w14:textId="77777777" w:rsidR="00F5481F" w:rsidRDefault="00F5481F">
            <w:pPr>
              <w:rPr>
                <w:sz w:val="20"/>
                <w:szCs w:val="20"/>
              </w:rPr>
            </w:pPr>
          </w:p>
          <w:p w14:paraId="18AFDE1C" w14:textId="77777777" w:rsidR="00F5481F" w:rsidRDefault="00F5481F">
            <w:pPr>
              <w:rPr>
                <w:sz w:val="20"/>
                <w:szCs w:val="20"/>
              </w:rPr>
            </w:pPr>
          </w:p>
          <w:p w14:paraId="27D7A07F" w14:textId="77777777" w:rsidR="00F5481F" w:rsidRDefault="00F5481F">
            <w:pPr>
              <w:rPr>
                <w:sz w:val="20"/>
                <w:szCs w:val="20"/>
              </w:rPr>
            </w:pPr>
          </w:p>
          <w:p w14:paraId="65D76D55" w14:textId="77777777" w:rsidR="00F5481F" w:rsidRDefault="00F5481F">
            <w:pPr>
              <w:rPr>
                <w:sz w:val="20"/>
                <w:szCs w:val="20"/>
              </w:rPr>
            </w:pPr>
          </w:p>
          <w:p w14:paraId="532C76F2" w14:textId="0D07E4D4" w:rsidR="00F5481F" w:rsidRDefault="00F5481F">
            <w:pPr>
              <w:rPr>
                <w:sz w:val="20"/>
                <w:szCs w:val="20"/>
              </w:rPr>
            </w:pPr>
          </w:p>
          <w:p w14:paraId="02E24261" w14:textId="09653C15" w:rsidR="00743215" w:rsidRDefault="00743215">
            <w:pPr>
              <w:rPr>
                <w:sz w:val="20"/>
                <w:szCs w:val="20"/>
              </w:rPr>
            </w:pPr>
          </w:p>
          <w:p w14:paraId="3DD73CC1" w14:textId="37A29F1E" w:rsidR="00157E3A" w:rsidRDefault="00157E3A">
            <w:pPr>
              <w:rPr>
                <w:sz w:val="20"/>
                <w:szCs w:val="20"/>
              </w:rPr>
            </w:pPr>
          </w:p>
          <w:p w14:paraId="74BF24CD" w14:textId="77777777" w:rsidR="00157E3A" w:rsidRDefault="00157E3A">
            <w:pPr>
              <w:rPr>
                <w:sz w:val="20"/>
                <w:szCs w:val="20"/>
              </w:rPr>
            </w:pPr>
          </w:p>
          <w:p w14:paraId="01AF4237" w14:textId="586989F9" w:rsidR="00157E3A" w:rsidRDefault="00157E3A">
            <w:pPr>
              <w:rPr>
                <w:sz w:val="20"/>
                <w:szCs w:val="20"/>
              </w:rPr>
            </w:pPr>
          </w:p>
          <w:p w14:paraId="63DEEC13" w14:textId="39660FAD" w:rsidR="00604780" w:rsidRDefault="00604780">
            <w:pPr>
              <w:rPr>
                <w:sz w:val="20"/>
                <w:szCs w:val="20"/>
              </w:rPr>
            </w:pPr>
          </w:p>
          <w:p w14:paraId="1B742AEE" w14:textId="5FFF2A50" w:rsidR="00604780" w:rsidRDefault="00604780">
            <w:pPr>
              <w:rPr>
                <w:sz w:val="20"/>
                <w:szCs w:val="20"/>
              </w:rPr>
            </w:pPr>
          </w:p>
          <w:p w14:paraId="5B071AC6" w14:textId="00130659" w:rsidR="00604780" w:rsidRDefault="00604780">
            <w:pPr>
              <w:rPr>
                <w:sz w:val="20"/>
                <w:szCs w:val="20"/>
              </w:rPr>
            </w:pPr>
          </w:p>
          <w:p w14:paraId="74E7266C" w14:textId="06281E4F" w:rsidR="00B56A2C" w:rsidRDefault="00B56A2C">
            <w:pPr>
              <w:rPr>
                <w:sz w:val="20"/>
                <w:szCs w:val="20"/>
              </w:rPr>
            </w:pPr>
          </w:p>
          <w:p w14:paraId="4C1F7A4A" w14:textId="1375603D" w:rsidR="00B56A2C" w:rsidRDefault="00B56A2C">
            <w:pPr>
              <w:rPr>
                <w:sz w:val="20"/>
                <w:szCs w:val="20"/>
              </w:rPr>
            </w:pPr>
          </w:p>
          <w:p w14:paraId="18F9B757" w14:textId="33A03239" w:rsidR="00B56A2C" w:rsidRDefault="00B56A2C">
            <w:pPr>
              <w:rPr>
                <w:sz w:val="20"/>
                <w:szCs w:val="20"/>
              </w:rPr>
            </w:pPr>
          </w:p>
          <w:p w14:paraId="23B392F8" w14:textId="54BB3985" w:rsidR="00B56A2C" w:rsidRDefault="00B56A2C">
            <w:pPr>
              <w:rPr>
                <w:sz w:val="20"/>
                <w:szCs w:val="20"/>
              </w:rPr>
            </w:pPr>
          </w:p>
          <w:p w14:paraId="2D9A9057" w14:textId="7E028431" w:rsidR="00B56A2C" w:rsidRDefault="00B56A2C">
            <w:pPr>
              <w:rPr>
                <w:sz w:val="20"/>
                <w:szCs w:val="20"/>
              </w:rPr>
            </w:pPr>
          </w:p>
          <w:p w14:paraId="419643D6" w14:textId="77777777" w:rsidR="00B56A2C" w:rsidRDefault="00B56A2C">
            <w:pPr>
              <w:rPr>
                <w:sz w:val="20"/>
                <w:szCs w:val="20"/>
              </w:rPr>
            </w:pPr>
          </w:p>
          <w:p w14:paraId="6AE515C1" w14:textId="77777777" w:rsidR="00921995" w:rsidRDefault="00921995">
            <w:pPr>
              <w:rPr>
                <w:sz w:val="20"/>
                <w:szCs w:val="20"/>
              </w:rPr>
            </w:pPr>
          </w:p>
          <w:p w14:paraId="2BAD8B6C" w14:textId="5CE3ADAE" w:rsidR="00157E3A" w:rsidRDefault="00157E3A">
            <w:pPr>
              <w:rPr>
                <w:sz w:val="20"/>
                <w:szCs w:val="20"/>
              </w:rPr>
            </w:pPr>
          </w:p>
          <w:p w14:paraId="258AC7DA" w14:textId="0FD68F78" w:rsidR="00157E3A" w:rsidRDefault="00157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</w:t>
            </w:r>
          </w:p>
          <w:p w14:paraId="7954C1BC" w14:textId="77777777" w:rsidR="00157E3A" w:rsidRDefault="00157E3A">
            <w:pPr>
              <w:rPr>
                <w:sz w:val="20"/>
                <w:szCs w:val="20"/>
              </w:rPr>
            </w:pPr>
          </w:p>
          <w:p w14:paraId="7D34AA5B" w14:textId="0702597A" w:rsidR="00F5481F" w:rsidRDefault="00F5481F">
            <w:pPr>
              <w:rPr>
                <w:sz w:val="20"/>
                <w:szCs w:val="20"/>
              </w:rPr>
            </w:pPr>
          </w:p>
          <w:p w14:paraId="5783B0A8" w14:textId="77777777" w:rsidR="00F5481F" w:rsidRDefault="00F5481F">
            <w:pPr>
              <w:rPr>
                <w:sz w:val="20"/>
                <w:szCs w:val="20"/>
              </w:rPr>
            </w:pPr>
          </w:p>
          <w:p w14:paraId="430BFC48" w14:textId="77777777" w:rsidR="00F5481F" w:rsidRDefault="00157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  <w:p w14:paraId="4DFC4D57" w14:textId="77777777" w:rsidR="00157E3A" w:rsidRDefault="00157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  <w:p w14:paraId="16E5B2C4" w14:textId="77777777" w:rsidR="00921995" w:rsidRDefault="00921995">
            <w:pPr>
              <w:rPr>
                <w:sz w:val="20"/>
                <w:szCs w:val="20"/>
              </w:rPr>
            </w:pPr>
          </w:p>
          <w:p w14:paraId="2AEC335C" w14:textId="03D953CF" w:rsidR="00604780" w:rsidRDefault="0060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  <w:p w14:paraId="13735ED9" w14:textId="77777777" w:rsidR="00604780" w:rsidRDefault="00604780">
            <w:pPr>
              <w:rPr>
                <w:sz w:val="20"/>
                <w:szCs w:val="20"/>
              </w:rPr>
            </w:pPr>
          </w:p>
          <w:p w14:paraId="5DEFD46F" w14:textId="77777777" w:rsidR="00604780" w:rsidRDefault="00604780">
            <w:pPr>
              <w:rPr>
                <w:sz w:val="20"/>
                <w:szCs w:val="20"/>
              </w:rPr>
            </w:pPr>
          </w:p>
          <w:p w14:paraId="46A0D4FF" w14:textId="77777777" w:rsidR="00604780" w:rsidRDefault="00604780">
            <w:pPr>
              <w:rPr>
                <w:sz w:val="20"/>
                <w:szCs w:val="20"/>
              </w:rPr>
            </w:pPr>
          </w:p>
          <w:p w14:paraId="2B4F0C18" w14:textId="77777777" w:rsidR="00604780" w:rsidRDefault="00604780">
            <w:pPr>
              <w:rPr>
                <w:sz w:val="20"/>
                <w:szCs w:val="20"/>
              </w:rPr>
            </w:pPr>
          </w:p>
          <w:p w14:paraId="516EFACB" w14:textId="77777777" w:rsidR="00604780" w:rsidRDefault="00604780">
            <w:pPr>
              <w:rPr>
                <w:sz w:val="20"/>
                <w:szCs w:val="20"/>
              </w:rPr>
            </w:pPr>
          </w:p>
          <w:p w14:paraId="79585E1B" w14:textId="77777777" w:rsidR="00604780" w:rsidRDefault="00604780">
            <w:pPr>
              <w:rPr>
                <w:sz w:val="20"/>
                <w:szCs w:val="20"/>
              </w:rPr>
            </w:pPr>
          </w:p>
          <w:p w14:paraId="280EDD31" w14:textId="77777777" w:rsidR="00604780" w:rsidRDefault="00604780">
            <w:pPr>
              <w:rPr>
                <w:sz w:val="20"/>
                <w:szCs w:val="20"/>
              </w:rPr>
            </w:pPr>
          </w:p>
          <w:p w14:paraId="6EB86E17" w14:textId="77777777" w:rsidR="00604780" w:rsidRDefault="00604780">
            <w:pPr>
              <w:rPr>
                <w:sz w:val="20"/>
                <w:szCs w:val="20"/>
              </w:rPr>
            </w:pPr>
          </w:p>
          <w:p w14:paraId="76B2669A" w14:textId="77777777" w:rsidR="00604780" w:rsidRDefault="00604780">
            <w:pPr>
              <w:rPr>
                <w:sz w:val="20"/>
                <w:szCs w:val="20"/>
              </w:rPr>
            </w:pPr>
          </w:p>
          <w:p w14:paraId="6078DA40" w14:textId="77777777" w:rsidR="00604780" w:rsidRDefault="00604780">
            <w:pPr>
              <w:rPr>
                <w:sz w:val="20"/>
                <w:szCs w:val="20"/>
              </w:rPr>
            </w:pPr>
          </w:p>
          <w:p w14:paraId="738DE97C" w14:textId="77777777" w:rsidR="00604780" w:rsidRDefault="00604780">
            <w:pPr>
              <w:rPr>
                <w:sz w:val="20"/>
                <w:szCs w:val="20"/>
              </w:rPr>
            </w:pPr>
          </w:p>
          <w:p w14:paraId="14965E60" w14:textId="77777777" w:rsidR="00604780" w:rsidRDefault="00604780">
            <w:pPr>
              <w:rPr>
                <w:sz w:val="20"/>
                <w:szCs w:val="20"/>
              </w:rPr>
            </w:pPr>
          </w:p>
          <w:p w14:paraId="61DEAC12" w14:textId="77777777" w:rsidR="00604780" w:rsidRDefault="00604780">
            <w:pPr>
              <w:rPr>
                <w:sz w:val="20"/>
                <w:szCs w:val="20"/>
              </w:rPr>
            </w:pPr>
          </w:p>
          <w:p w14:paraId="73D807F8" w14:textId="77777777" w:rsidR="00604780" w:rsidRDefault="00604780">
            <w:pPr>
              <w:rPr>
                <w:sz w:val="20"/>
                <w:szCs w:val="20"/>
              </w:rPr>
            </w:pPr>
          </w:p>
          <w:p w14:paraId="3B874953" w14:textId="77777777" w:rsidR="00604780" w:rsidRDefault="00604780">
            <w:pPr>
              <w:rPr>
                <w:sz w:val="20"/>
                <w:szCs w:val="20"/>
              </w:rPr>
            </w:pPr>
          </w:p>
          <w:p w14:paraId="461B51C4" w14:textId="77777777" w:rsidR="00604780" w:rsidRDefault="00604780">
            <w:pPr>
              <w:rPr>
                <w:sz w:val="20"/>
                <w:szCs w:val="20"/>
              </w:rPr>
            </w:pPr>
          </w:p>
          <w:p w14:paraId="00414FE7" w14:textId="77777777" w:rsidR="00604780" w:rsidRDefault="00604780">
            <w:pPr>
              <w:rPr>
                <w:sz w:val="20"/>
                <w:szCs w:val="20"/>
              </w:rPr>
            </w:pPr>
          </w:p>
          <w:p w14:paraId="7F0C8094" w14:textId="77777777" w:rsidR="00604780" w:rsidRDefault="00604780">
            <w:pPr>
              <w:rPr>
                <w:sz w:val="20"/>
                <w:szCs w:val="20"/>
              </w:rPr>
            </w:pPr>
          </w:p>
          <w:p w14:paraId="6DF46E8E" w14:textId="77777777" w:rsidR="00604780" w:rsidRDefault="00604780">
            <w:pPr>
              <w:rPr>
                <w:sz w:val="20"/>
                <w:szCs w:val="20"/>
              </w:rPr>
            </w:pPr>
          </w:p>
          <w:p w14:paraId="4B94DCA1" w14:textId="77777777" w:rsidR="00604780" w:rsidRDefault="00604780">
            <w:pPr>
              <w:rPr>
                <w:sz w:val="20"/>
                <w:szCs w:val="20"/>
              </w:rPr>
            </w:pPr>
          </w:p>
          <w:p w14:paraId="49E13584" w14:textId="77777777" w:rsidR="00604780" w:rsidRDefault="00604780">
            <w:pPr>
              <w:rPr>
                <w:sz w:val="20"/>
                <w:szCs w:val="20"/>
              </w:rPr>
            </w:pPr>
          </w:p>
          <w:p w14:paraId="302D0C60" w14:textId="77777777" w:rsidR="00604780" w:rsidRDefault="00604780">
            <w:pPr>
              <w:rPr>
                <w:sz w:val="20"/>
                <w:szCs w:val="20"/>
              </w:rPr>
            </w:pPr>
          </w:p>
          <w:p w14:paraId="70F9525B" w14:textId="77777777" w:rsidR="00604780" w:rsidRDefault="00604780">
            <w:pPr>
              <w:rPr>
                <w:sz w:val="20"/>
                <w:szCs w:val="20"/>
              </w:rPr>
            </w:pPr>
          </w:p>
          <w:p w14:paraId="411B81ED" w14:textId="77777777" w:rsidR="00604780" w:rsidRDefault="00604780">
            <w:pPr>
              <w:rPr>
                <w:sz w:val="20"/>
                <w:szCs w:val="20"/>
              </w:rPr>
            </w:pPr>
          </w:p>
          <w:p w14:paraId="6021BAF4" w14:textId="77777777" w:rsidR="00604780" w:rsidRDefault="00604780">
            <w:pPr>
              <w:rPr>
                <w:sz w:val="20"/>
                <w:szCs w:val="20"/>
              </w:rPr>
            </w:pPr>
          </w:p>
          <w:p w14:paraId="6CD0ED46" w14:textId="77777777" w:rsidR="00604780" w:rsidRDefault="00604780">
            <w:pPr>
              <w:rPr>
                <w:sz w:val="20"/>
                <w:szCs w:val="20"/>
              </w:rPr>
            </w:pPr>
          </w:p>
          <w:p w14:paraId="3CA3A412" w14:textId="77777777" w:rsidR="00604780" w:rsidRDefault="00604780">
            <w:pPr>
              <w:rPr>
                <w:sz w:val="20"/>
                <w:szCs w:val="20"/>
              </w:rPr>
            </w:pPr>
          </w:p>
          <w:p w14:paraId="26BBA937" w14:textId="77777777" w:rsidR="00604780" w:rsidRDefault="00604780">
            <w:pPr>
              <w:rPr>
                <w:sz w:val="20"/>
                <w:szCs w:val="20"/>
              </w:rPr>
            </w:pPr>
          </w:p>
          <w:p w14:paraId="3B27739D" w14:textId="4F4F0D3C" w:rsidR="00604780" w:rsidRDefault="00604780">
            <w:pPr>
              <w:rPr>
                <w:sz w:val="20"/>
                <w:szCs w:val="20"/>
              </w:rPr>
            </w:pPr>
          </w:p>
        </w:tc>
        <w:tc>
          <w:tcPr>
            <w:tcW w:w="3511" w:type="dxa"/>
          </w:tcPr>
          <w:p w14:paraId="5FC27945" w14:textId="77777777" w:rsidR="00C9019A" w:rsidRDefault="00C9019A">
            <w:pPr>
              <w:rPr>
                <w:sz w:val="20"/>
                <w:szCs w:val="20"/>
              </w:rPr>
            </w:pPr>
          </w:p>
          <w:p w14:paraId="702EEB04" w14:textId="508CD745" w:rsidR="00900479" w:rsidRDefault="004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5509E3">
              <w:rPr>
                <w:sz w:val="20"/>
                <w:szCs w:val="20"/>
              </w:rPr>
              <w:t>ngeklärte Verantwortlichkeiten</w:t>
            </w:r>
          </w:p>
          <w:p w14:paraId="2628B16F" w14:textId="3810AD4B" w:rsidR="00BC3EFA" w:rsidRDefault="00BC3EFA">
            <w:pPr>
              <w:rPr>
                <w:sz w:val="20"/>
                <w:szCs w:val="20"/>
              </w:rPr>
            </w:pPr>
          </w:p>
          <w:p w14:paraId="72D4F2EE" w14:textId="37732BA9" w:rsidR="00BC3EFA" w:rsidRDefault="00BC3EFA">
            <w:pPr>
              <w:rPr>
                <w:sz w:val="20"/>
                <w:szCs w:val="20"/>
              </w:rPr>
            </w:pPr>
          </w:p>
          <w:p w14:paraId="585EB18F" w14:textId="59FF6599" w:rsidR="00BC3EFA" w:rsidRDefault="00BC3EFA">
            <w:pPr>
              <w:rPr>
                <w:sz w:val="20"/>
                <w:szCs w:val="20"/>
              </w:rPr>
            </w:pPr>
          </w:p>
          <w:p w14:paraId="35E97892" w14:textId="49E5CB3F" w:rsidR="00D141F5" w:rsidRDefault="00D141F5">
            <w:pPr>
              <w:rPr>
                <w:sz w:val="20"/>
                <w:szCs w:val="20"/>
              </w:rPr>
            </w:pPr>
          </w:p>
          <w:p w14:paraId="0FB2FD97" w14:textId="755307F4" w:rsidR="00D141F5" w:rsidRDefault="00D141F5">
            <w:pPr>
              <w:rPr>
                <w:sz w:val="20"/>
                <w:szCs w:val="20"/>
              </w:rPr>
            </w:pPr>
          </w:p>
          <w:p w14:paraId="0D6520DE" w14:textId="273F8B22" w:rsidR="00B56A2C" w:rsidRDefault="00B56A2C">
            <w:pPr>
              <w:rPr>
                <w:sz w:val="20"/>
                <w:szCs w:val="20"/>
              </w:rPr>
            </w:pPr>
          </w:p>
          <w:p w14:paraId="4BC94FEC" w14:textId="68FD356D" w:rsidR="008F5F95" w:rsidRDefault="008F5F95">
            <w:pPr>
              <w:rPr>
                <w:sz w:val="20"/>
                <w:szCs w:val="20"/>
              </w:rPr>
            </w:pPr>
          </w:p>
          <w:p w14:paraId="54F793E0" w14:textId="77777777" w:rsidR="008F5F95" w:rsidRDefault="008F5F95">
            <w:pPr>
              <w:rPr>
                <w:sz w:val="20"/>
                <w:szCs w:val="20"/>
              </w:rPr>
            </w:pPr>
          </w:p>
          <w:p w14:paraId="7FE5E500" w14:textId="77777777" w:rsidR="00900479" w:rsidRDefault="00900479">
            <w:pPr>
              <w:rPr>
                <w:sz w:val="20"/>
                <w:szCs w:val="20"/>
              </w:rPr>
            </w:pPr>
          </w:p>
          <w:p w14:paraId="132FA033" w14:textId="20283F2D" w:rsidR="00900479" w:rsidRDefault="00D14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Zusammenarbeit mit externem Fahrpersonal und Frachtführern</w:t>
            </w:r>
          </w:p>
          <w:p w14:paraId="430C592B" w14:textId="77777777" w:rsidR="00D141F5" w:rsidRDefault="00D141F5">
            <w:pPr>
              <w:rPr>
                <w:sz w:val="20"/>
                <w:szCs w:val="20"/>
              </w:rPr>
            </w:pPr>
          </w:p>
          <w:p w14:paraId="08B64E68" w14:textId="1AA5511C" w:rsidR="00BC3EFA" w:rsidRDefault="00BC3EFA">
            <w:pPr>
              <w:rPr>
                <w:sz w:val="20"/>
                <w:szCs w:val="20"/>
              </w:rPr>
            </w:pPr>
          </w:p>
          <w:p w14:paraId="56AF1117" w14:textId="715825A2" w:rsidR="00BC3EFA" w:rsidRDefault="004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BC3EFA">
              <w:rPr>
                <w:sz w:val="20"/>
                <w:szCs w:val="20"/>
              </w:rPr>
              <w:t>ngeeignete Fahrzeuge und Anhänger</w:t>
            </w:r>
          </w:p>
          <w:p w14:paraId="119ADDCE" w14:textId="77777777" w:rsidR="00900479" w:rsidRDefault="00900479">
            <w:pPr>
              <w:rPr>
                <w:sz w:val="20"/>
                <w:szCs w:val="20"/>
              </w:rPr>
            </w:pPr>
          </w:p>
          <w:p w14:paraId="7B708835" w14:textId="551E7739" w:rsidR="00900479" w:rsidRDefault="00900479">
            <w:pPr>
              <w:rPr>
                <w:sz w:val="20"/>
                <w:szCs w:val="20"/>
              </w:rPr>
            </w:pPr>
          </w:p>
          <w:p w14:paraId="0CD0B50E" w14:textId="0AA776A6" w:rsidR="00F5481F" w:rsidRDefault="00F5481F">
            <w:pPr>
              <w:rPr>
                <w:sz w:val="20"/>
                <w:szCs w:val="20"/>
              </w:rPr>
            </w:pPr>
          </w:p>
          <w:p w14:paraId="557F82CA" w14:textId="4D3FDC7A" w:rsidR="00F5481F" w:rsidRDefault="00F5481F">
            <w:pPr>
              <w:rPr>
                <w:sz w:val="20"/>
                <w:szCs w:val="20"/>
              </w:rPr>
            </w:pPr>
          </w:p>
          <w:p w14:paraId="25FA09D1" w14:textId="43AF1E1E" w:rsidR="00F5481F" w:rsidRDefault="00F5481F">
            <w:pPr>
              <w:rPr>
                <w:sz w:val="20"/>
                <w:szCs w:val="20"/>
              </w:rPr>
            </w:pPr>
          </w:p>
          <w:p w14:paraId="30233479" w14:textId="1C3326D9" w:rsidR="00F5481F" w:rsidRDefault="00F5481F">
            <w:pPr>
              <w:rPr>
                <w:sz w:val="20"/>
                <w:szCs w:val="20"/>
              </w:rPr>
            </w:pPr>
          </w:p>
          <w:p w14:paraId="71660F5F" w14:textId="76575361" w:rsidR="00F5481F" w:rsidRDefault="00F5481F">
            <w:pPr>
              <w:rPr>
                <w:sz w:val="20"/>
                <w:szCs w:val="20"/>
              </w:rPr>
            </w:pPr>
          </w:p>
          <w:p w14:paraId="0F26A714" w14:textId="3153BBB5" w:rsidR="00F5481F" w:rsidRDefault="00F5481F">
            <w:pPr>
              <w:rPr>
                <w:sz w:val="20"/>
                <w:szCs w:val="20"/>
              </w:rPr>
            </w:pPr>
          </w:p>
          <w:p w14:paraId="7454D688" w14:textId="415397F4" w:rsidR="00F5481F" w:rsidRDefault="00F5481F">
            <w:pPr>
              <w:rPr>
                <w:sz w:val="20"/>
                <w:szCs w:val="20"/>
              </w:rPr>
            </w:pPr>
          </w:p>
          <w:p w14:paraId="3EF9494D" w14:textId="22F52C6C" w:rsidR="00F5481F" w:rsidRDefault="00F5481F">
            <w:pPr>
              <w:rPr>
                <w:sz w:val="20"/>
                <w:szCs w:val="20"/>
              </w:rPr>
            </w:pPr>
          </w:p>
          <w:p w14:paraId="32B5E707" w14:textId="6D1B4A6C" w:rsidR="00F5481F" w:rsidRDefault="00F5481F">
            <w:pPr>
              <w:rPr>
                <w:sz w:val="20"/>
                <w:szCs w:val="20"/>
              </w:rPr>
            </w:pPr>
          </w:p>
          <w:p w14:paraId="4B030DD7" w14:textId="79708803" w:rsidR="00F5481F" w:rsidRDefault="00F5481F">
            <w:pPr>
              <w:rPr>
                <w:sz w:val="20"/>
                <w:szCs w:val="20"/>
              </w:rPr>
            </w:pPr>
          </w:p>
          <w:p w14:paraId="6D1EC496" w14:textId="568B6147" w:rsidR="00F5481F" w:rsidRDefault="00F5481F">
            <w:pPr>
              <w:rPr>
                <w:sz w:val="20"/>
                <w:szCs w:val="20"/>
              </w:rPr>
            </w:pPr>
          </w:p>
          <w:p w14:paraId="3C1FD54F" w14:textId="751549DC" w:rsidR="00F5481F" w:rsidRDefault="00F5481F">
            <w:pPr>
              <w:rPr>
                <w:sz w:val="20"/>
                <w:szCs w:val="20"/>
              </w:rPr>
            </w:pPr>
          </w:p>
          <w:p w14:paraId="4CBF73FC" w14:textId="3EDB4F15" w:rsidR="00F5481F" w:rsidRDefault="00F5481F">
            <w:pPr>
              <w:rPr>
                <w:sz w:val="20"/>
                <w:szCs w:val="20"/>
              </w:rPr>
            </w:pPr>
          </w:p>
          <w:p w14:paraId="7E75A401" w14:textId="7EB2D640" w:rsidR="00F5481F" w:rsidRDefault="00F5481F">
            <w:pPr>
              <w:rPr>
                <w:sz w:val="20"/>
                <w:szCs w:val="20"/>
              </w:rPr>
            </w:pPr>
          </w:p>
          <w:p w14:paraId="2DD24B1D" w14:textId="791ED5D4" w:rsidR="00F5481F" w:rsidRDefault="00F5481F">
            <w:pPr>
              <w:rPr>
                <w:sz w:val="20"/>
                <w:szCs w:val="20"/>
              </w:rPr>
            </w:pPr>
          </w:p>
          <w:p w14:paraId="2EFE0FD1" w14:textId="2A559E67" w:rsidR="00F5481F" w:rsidRDefault="00F5481F">
            <w:pPr>
              <w:rPr>
                <w:sz w:val="20"/>
                <w:szCs w:val="20"/>
              </w:rPr>
            </w:pPr>
          </w:p>
          <w:p w14:paraId="31AA9A34" w14:textId="161EF194" w:rsidR="00F5481F" w:rsidRDefault="00F5481F">
            <w:pPr>
              <w:rPr>
                <w:sz w:val="20"/>
                <w:szCs w:val="20"/>
              </w:rPr>
            </w:pPr>
          </w:p>
          <w:p w14:paraId="3C2675BC" w14:textId="0DE45D51" w:rsidR="00F5481F" w:rsidRDefault="00F5481F">
            <w:pPr>
              <w:rPr>
                <w:sz w:val="20"/>
                <w:szCs w:val="20"/>
              </w:rPr>
            </w:pPr>
          </w:p>
          <w:p w14:paraId="0CDC9A6F" w14:textId="19C015F3" w:rsidR="00743215" w:rsidRDefault="00743215">
            <w:pPr>
              <w:rPr>
                <w:sz w:val="20"/>
                <w:szCs w:val="20"/>
              </w:rPr>
            </w:pPr>
          </w:p>
          <w:p w14:paraId="7916C5A5" w14:textId="19085D02" w:rsidR="00743215" w:rsidRDefault="00743215">
            <w:pPr>
              <w:rPr>
                <w:sz w:val="20"/>
                <w:szCs w:val="20"/>
              </w:rPr>
            </w:pPr>
          </w:p>
          <w:p w14:paraId="70E4CD52" w14:textId="25B2667D" w:rsidR="00743215" w:rsidRDefault="00743215">
            <w:pPr>
              <w:rPr>
                <w:sz w:val="20"/>
                <w:szCs w:val="20"/>
              </w:rPr>
            </w:pPr>
          </w:p>
          <w:p w14:paraId="4812929D" w14:textId="0DE9060E" w:rsidR="00743215" w:rsidRDefault="00743215">
            <w:pPr>
              <w:rPr>
                <w:sz w:val="20"/>
                <w:szCs w:val="20"/>
              </w:rPr>
            </w:pPr>
          </w:p>
          <w:p w14:paraId="4CF5A640" w14:textId="27A422DF" w:rsidR="00743215" w:rsidRDefault="00743215">
            <w:pPr>
              <w:rPr>
                <w:sz w:val="20"/>
                <w:szCs w:val="20"/>
              </w:rPr>
            </w:pPr>
          </w:p>
          <w:p w14:paraId="5EDA9688" w14:textId="20458419" w:rsidR="00921995" w:rsidRDefault="00921995">
            <w:pPr>
              <w:rPr>
                <w:sz w:val="20"/>
                <w:szCs w:val="20"/>
              </w:rPr>
            </w:pPr>
          </w:p>
          <w:p w14:paraId="25E977CB" w14:textId="280D7D9C" w:rsidR="00921995" w:rsidRDefault="00921995">
            <w:pPr>
              <w:rPr>
                <w:sz w:val="20"/>
                <w:szCs w:val="20"/>
              </w:rPr>
            </w:pPr>
          </w:p>
          <w:p w14:paraId="289890B5" w14:textId="465DFB7E" w:rsidR="00B56A2C" w:rsidRDefault="00B56A2C">
            <w:pPr>
              <w:rPr>
                <w:sz w:val="20"/>
                <w:szCs w:val="20"/>
              </w:rPr>
            </w:pPr>
          </w:p>
          <w:p w14:paraId="1E85F734" w14:textId="15444BA6" w:rsidR="00B56A2C" w:rsidRDefault="00B56A2C">
            <w:pPr>
              <w:rPr>
                <w:sz w:val="20"/>
                <w:szCs w:val="20"/>
              </w:rPr>
            </w:pPr>
          </w:p>
          <w:p w14:paraId="7816DD1E" w14:textId="08BBD8F6" w:rsidR="00B56A2C" w:rsidRDefault="00B56A2C">
            <w:pPr>
              <w:rPr>
                <w:sz w:val="20"/>
                <w:szCs w:val="20"/>
              </w:rPr>
            </w:pPr>
          </w:p>
          <w:p w14:paraId="297F0D44" w14:textId="3A717119" w:rsidR="00B56A2C" w:rsidRDefault="00B56A2C">
            <w:pPr>
              <w:rPr>
                <w:sz w:val="20"/>
                <w:szCs w:val="20"/>
              </w:rPr>
            </w:pPr>
          </w:p>
          <w:p w14:paraId="2D0C96B6" w14:textId="77777777" w:rsidR="00B56A2C" w:rsidRDefault="00B56A2C">
            <w:pPr>
              <w:rPr>
                <w:sz w:val="20"/>
                <w:szCs w:val="20"/>
              </w:rPr>
            </w:pPr>
          </w:p>
          <w:p w14:paraId="28ED65FA" w14:textId="79B442FC" w:rsidR="00604780" w:rsidRDefault="00604780">
            <w:pPr>
              <w:rPr>
                <w:sz w:val="20"/>
                <w:szCs w:val="20"/>
              </w:rPr>
            </w:pPr>
          </w:p>
          <w:p w14:paraId="137AB9A2" w14:textId="77777777" w:rsidR="00B56A2C" w:rsidRDefault="00B56A2C">
            <w:pPr>
              <w:rPr>
                <w:sz w:val="20"/>
                <w:szCs w:val="20"/>
              </w:rPr>
            </w:pPr>
          </w:p>
          <w:p w14:paraId="6D4B2B3E" w14:textId="77777777" w:rsidR="00604780" w:rsidRDefault="00604780">
            <w:pPr>
              <w:rPr>
                <w:sz w:val="20"/>
                <w:szCs w:val="20"/>
              </w:rPr>
            </w:pPr>
          </w:p>
          <w:p w14:paraId="58D5A406" w14:textId="77777777" w:rsidR="00DB57D0" w:rsidRDefault="00DB57D0">
            <w:pPr>
              <w:rPr>
                <w:sz w:val="20"/>
                <w:szCs w:val="20"/>
              </w:rPr>
            </w:pPr>
          </w:p>
          <w:p w14:paraId="258C53B7" w14:textId="355073AB" w:rsidR="00157E3A" w:rsidRDefault="004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157E3A">
              <w:rPr>
                <w:sz w:val="20"/>
                <w:szCs w:val="20"/>
              </w:rPr>
              <w:t>esteigen und abstürzen von Ladeflächen</w:t>
            </w:r>
          </w:p>
          <w:p w14:paraId="0EB263DF" w14:textId="77777777" w:rsidR="00157E3A" w:rsidRDefault="00157E3A">
            <w:pPr>
              <w:rPr>
                <w:sz w:val="20"/>
                <w:szCs w:val="20"/>
              </w:rPr>
            </w:pPr>
          </w:p>
          <w:p w14:paraId="4B5E92EF" w14:textId="77777777" w:rsidR="00157E3A" w:rsidRDefault="00157E3A">
            <w:pPr>
              <w:rPr>
                <w:sz w:val="20"/>
                <w:szCs w:val="20"/>
              </w:rPr>
            </w:pPr>
          </w:p>
          <w:p w14:paraId="4CFE0837" w14:textId="2D07DBBB" w:rsidR="00157E3A" w:rsidRDefault="00415B44" w:rsidP="00157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157E3A">
              <w:rPr>
                <w:sz w:val="20"/>
                <w:szCs w:val="20"/>
              </w:rPr>
              <w:t>ehlende betriebliche Regelungen</w:t>
            </w:r>
          </w:p>
          <w:p w14:paraId="60C8A77E" w14:textId="3ACD9C89" w:rsidR="00F5481F" w:rsidRDefault="00F5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Defizite in der Organisation der Unterweisungen</w:t>
            </w:r>
          </w:p>
          <w:p w14:paraId="1302C1CE" w14:textId="0C1F3929" w:rsidR="00F5481F" w:rsidRDefault="004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604780">
              <w:rPr>
                <w:sz w:val="20"/>
                <w:szCs w:val="20"/>
              </w:rPr>
              <w:t>ngenügende Ladungssicherung</w:t>
            </w:r>
          </w:p>
          <w:p w14:paraId="49F271C6" w14:textId="7C3EB527" w:rsidR="00F5481F" w:rsidRDefault="00F5481F">
            <w:pPr>
              <w:rPr>
                <w:sz w:val="20"/>
                <w:szCs w:val="20"/>
              </w:rPr>
            </w:pPr>
          </w:p>
          <w:p w14:paraId="0CB88BE3" w14:textId="6206190A" w:rsidR="00F5481F" w:rsidRDefault="00F5481F">
            <w:pPr>
              <w:rPr>
                <w:sz w:val="20"/>
                <w:szCs w:val="20"/>
              </w:rPr>
            </w:pPr>
          </w:p>
          <w:p w14:paraId="1EFB9271" w14:textId="77777777" w:rsidR="00F5481F" w:rsidRDefault="00F5481F">
            <w:pPr>
              <w:rPr>
                <w:sz w:val="20"/>
                <w:szCs w:val="20"/>
              </w:rPr>
            </w:pPr>
          </w:p>
          <w:p w14:paraId="1B2AA88B" w14:textId="7B43552C" w:rsidR="00F5481F" w:rsidRDefault="00F5481F">
            <w:pPr>
              <w:rPr>
                <w:sz w:val="20"/>
                <w:szCs w:val="20"/>
              </w:rPr>
            </w:pPr>
          </w:p>
          <w:p w14:paraId="61278626" w14:textId="629B1016" w:rsidR="00F5481F" w:rsidRDefault="00F5481F">
            <w:pPr>
              <w:rPr>
                <w:sz w:val="20"/>
                <w:szCs w:val="20"/>
              </w:rPr>
            </w:pPr>
          </w:p>
          <w:p w14:paraId="71C4F89A" w14:textId="77777777" w:rsidR="00F5481F" w:rsidRDefault="00F5481F">
            <w:pPr>
              <w:rPr>
                <w:sz w:val="20"/>
                <w:szCs w:val="20"/>
              </w:rPr>
            </w:pPr>
          </w:p>
          <w:p w14:paraId="037C83B0" w14:textId="77777777" w:rsidR="00900479" w:rsidRDefault="00900479">
            <w:pPr>
              <w:rPr>
                <w:sz w:val="20"/>
                <w:szCs w:val="20"/>
              </w:rPr>
            </w:pPr>
          </w:p>
          <w:p w14:paraId="2C6C4CBE" w14:textId="77777777" w:rsidR="00900479" w:rsidRDefault="00900479">
            <w:pPr>
              <w:rPr>
                <w:sz w:val="20"/>
                <w:szCs w:val="20"/>
              </w:rPr>
            </w:pPr>
          </w:p>
          <w:p w14:paraId="1F983E7A" w14:textId="77777777" w:rsidR="00900479" w:rsidRDefault="00900479">
            <w:pPr>
              <w:rPr>
                <w:sz w:val="20"/>
                <w:szCs w:val="20"/>
              </w:rPr>
            </w:pPr>
          </w:p>
          <w:p w14:paraId="0498A550" w14:textId="77777777" w:rsidR="00900479" w:rsidRDefault="00900479">
            <w:pPr>
              <w:rPr>
                <w:sz w:val="20"/>
                <w:szCs w:val="20"/>
              </w:rPr>
            </w:pPr>
          </w:p>
          <w:p w14:paraId="04712D7E" w14:textId="77777777" w:rsidR="00900479" w:rsidRDefault="00900479">
            <w:pPr>
              <w:rPr>
                <w:sz w:val="20"/>
                <w:szCs w:val="20"/>
              </w:rPr>
            </w:pPr>
          </w:p>
          <w:p w14:paraId="42E2A902" w14:textId="77777777" w:rsidR="00900479" w:rsidRDefault="00900479">
            <w:pPr>
              <w:rPr>
                <w:sz w:val="20"/>
                <w:szCs w:val="20"/>
              </w:rPr>
            </w:pPr>
          </w:p>
          <w:p w14:paraId="56657309" w14:textId="77777777" w:rsidR="00900479" w:rsidRDefault="00900479">
            <w:pPr>
              <w:rPr>
                <w:sz w:val="20"/>
                <w:szCs w:val="20"/>
              </w:rPr>
            </w:pPr>
          </w:p>
          <w:p w14:paraId="1229238E" w14:textId="77777777" w:rsidR="00900479" w:rsidRDefault="00900479">
            <w:pPr>
              <w:rPr>
                <w:sz w:val="20"/>
                <w:szCs w:val="20"/>
              </w:rPr>
            </w:pPr>
          </w:p>
          <w:p w14:paraId="41F4C8A7" w14:textId="77777777" w:rsidR="00900479" w:rsidRDefault="00900479">
            <w:pPr>
              <w:rPr>
                <w:sz w:val="20"/>
                <w:szCs w:val="20"/>
              </w:rPr>
            </w:pPr>
          </w:p>
          <w:p w14:paraId="52125CD8" w14:textId="77777777" w:rsidR="00900479" w:rsidRDefault="00900479">
            <w:pPr>
              <w:rPr>
                <w:sz w:val="20"/>
                <w:szCs w:val="20"/>
              </w:rPr>
            </w:pPr>
          </w:p>
          <w:p w14:paraId="5337BBDA" w14:textId="77777777" w:rsidR="00900479" w:rsidRDefault="00900479">
            <w:pPr>
              <w:rPr>
                <w:sz w:val="20"/>
                <w:szCs w:val="20"/>
              </w:rPr>
            </w:pPr>
          </w:p>
          <w:p w14:paraId="1AF0BCA8" w14:textId="77777777" w:rsidR="00900479" w:rsidRDefault="00900479">
            <w:pPr>
              <w:rPr>
                <w:sz w:val="20"/>
                <w:szCs w:val="20"/>
              </w:rPr>
            </w:pPr>
          </w:p>
          <w:p w14:paraId="3ED8130B" w14:textId="77777777" w:rsidR="00900479" w:rsidRDefault="00900479">
            <w:pPr>
              <w:rPr>
                <w:sz w:val="20"/>
                <w:szCs w:val="20"/>
              </w:rPr>
            </w:pPr>
          </w:p>
          <w:p w14:paraId="1C6CE38D" w14:textId="77777777" w:rsidR="00900479" w:rsidRDefault="00900479">
            <w:pPr>
              <w:rPr>
                <w:sz w:val="20"/>
                <w:szCs w:val="20"/>
              </w:rPr>
            </w:pPr>
          </w:p>
          <w:p w14:paraId="0F29D641" w14:textId="77777777" w:rsidR="00900479" w:rsidRDefault="00900479">
            <w:pPr>
              <w:rPr>
                <w:sz w:val="20"/>
                <w:szCs w:val="20"/>
              </w:rPr>
            </w:pPr>
          </w:p>
          <w:p w14:paraId="738B1DD5" w14:textId="1862537E" w:rsidR="00900479" w:rsidRDefault="00900479">
            <w:pPr>
              <w:rPr>
                <w:sz w:val="20"/>
                <w:szCs w:val="20"/>
              </w:rPr>
            </w:pPr>
          </w:p>
        </w:tc>
        <w:tc>
          <w:tcPr>
            <w:tcW w:w="447" w:type="dxa"/>
          </w:tcPr>
          <w:p w14:paraId="14FF1DAA" w14:textId="77777777" w:rsidR="00C9019A" w:rsidRDefault="00C9019A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</w:tcPr>
          <w:p w14:paraId="1A21B291" w14:textId="77777777" w:rsidR="00C9019A" w:rsidRDefault="00C9019A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  <w:gridSpan w:val="3"/>
          </w:tcPr>
          <w:p w14:paraId="19CC13CF" w14:textId="77777777" w:rsidR="00C9019A" w:rsidRDefault="00C9019A">
            <w:pPr>
              <w:rPr>
                <w:sz w:val="20"/>
                <w:szCs w:val="20"/>
              </w:rPr>
            </w:pPr>
          </w:p>
        </w:tc>
        <w:tc>
          <w:tcPr>
            <w:tcW w:w="854" w:type="dxa"/>
          </w:tcPr>
          <w:p w14:paraId="3B045F61" w14:textId="48CDA9FD" w:rsidR="00C9019A" w:rsidRDefault="00C9019A">
            <w:pPr>
              <w:rPr>
                <w:sz w:val="20"/>
                <w:szCs w:val="20"/>
              </w:rPr>
            </w:pPr>
          </w:p>
        </w:tc>
        <w:tc>
          <w:tcPr>
            <w:tcW w:w="4484" w:type="dxa"/>
          </w:tcPr>
          <w:p w14:paraId="2A25D331" w14:textId="77777777" w:rsidR="00C9019A" w:rsidRDefault="00C9019A">
            <w:pPr>
              <w:rPr>
                <w:sz w:val="20"/>
                <w:szCs w:val="20"/>
              </w:rPr>
            </w:pPr>
          </w:p>
          <w:p w14:paraId="46BB5837" w14:textId="0FC03C76" w:rsidR="005509E3" w:rsidRDefault="0055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LeiterIn </w:t>
            </w:r>
            <w:r w:rsidR="007D0E6F">
              <w:rPr>
                <w:sz w:val="20"/>
                <w:szCs w:val="20"/>
              </w:rPr>
              <w:t xml:space="preserve">für </w:t>
            </w:r>
            <w:r>
              <w:rPr>
                <w:sz w:val="20"/>
                <w:szCs w:val="20"/>
              </w:rPr>
              <w:t xml:space="preserve">Ladearbeiten </w:t>
            </w:r>
            <w:r w:rsidR="007D0E6F">
              <w:rPr>
                <w:sz w:val="20"/>
                <w:szCs w:val="20"/>
              </w:rPr>
              <w:t>beauftragen/</w:t>
            </w:r>
            <w:r>
              <w:rPr>
                <w:sz w:val="20"/>
                <w:szCs w:val="20"/>
              </w:rPr>
              <w:t>bestellen</w:t>
            </w:r>
          </w:p>
          <w:p w14:paraId="718D62F6" w14:textId="5178ADED" w:rsidR="007D0E6F" w:rsidRDefault="007D0E6F">
            <w:pPr>
              <w:rPr>
                <w:sz w:val="20"/>
                <w:szCs w:val="20"/>
              </w:rPr>
            </w:pPr>
          </w:p>
          <w:p w14:paraId="1F13D728" w14:textId="0B059E0F" w:rsidR="005509E3" w:rsidRDefault="0055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Pflichtenübertragung vornehmen</w:t>
            </w:r>
            <w:r w:rsidR="007D0E6F">
              <w:rPr>
                <w:sz w:val="20"/>
                <w:szCs w:val="20"/>
              </w:rPr>
              <w:t>/aktualisieren</w:t>
            </w:r>
          </w:p>
          <w:p w14:paraId="6DE31BE0" w14:textId="49957742" w:rsidR="005509E3" w:rsidRDefault="005509E3">
            <w:pPr>
              <w:rPr>
                <w:sz w:val="20"/>
                <w:szCs w:val="20"/>
              </w:rPr>
            </w:pPr>
          </w:p>
          <w:p w14:paraId="1F0DFBAE" w14:textId="77777777" w:rsidR="008F5F95" w:rsidRDefault="005509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Erwerb der Sachkunde ermöglichen</w:t>
            </w:r>
          </w:p>
          <w:p w14:paraId="091C4635" w14:textId="77777777" w:rsidR="008F5F95" w:rsidRDefault="008F5F95">
            <w:pPr>
              <w:rPr>
                <w:sz w:val="20"/>
                <w:szCs w:val="20"/>
              </w:rPr>
            </w:pPr>
          </w:p>
          <w:p w14:paraId="7124EDA3" w14:textId="19811C02" w:rsidR="00DB57D0" w:rsidRDefault="00C14E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Erwerb </w:t>
            </w:r>
            <w:r w:rsidR="008F5F95">
              <w:rPr>
                <w:sz w:val="20"/>
                <w:szCs w:val="20"/>
              </w:rPr>
              <w:t xml:space="preserve">der Sachkunde </w:t>
            </w:r>
            <w:r>
              <w:rPr>
                <w:sz w:val="20"/>
                <w:szCs w:val="20"/>
              </w:rPr>
              <w:t xml:space="preserve">für weitere </w:t>
            </w:r>
            <w:r w:rsidR="00DB57D0">
              <w:rPr>
                <w:sz w:val="20"/>
                <w:szCs w:val="20"/>
              </w:rPr>
              <w:t xml:space="preserve">Führungskräfte </w:t>
            </w:r>
            <w:r w:rsidR="008F5F95">
              <w:rPr>
                <w:sz w:val="20"/>
                <w:szCs w:val="20"/>
              </w:rPr>
              <w:t xml:space="preserve">bzw. Eckleute </w:t>
            </w:r>
            <w:r w:rsidR="00DB57D0">
              <w:rPr>
                <w:sz w:val="20"/>
                <w:szCs w:val="20"/>
              </w:rPr>
              <w:t>prüfen</w:t>
            </w:r>
          </w:p>
          <w:p w14:paraId="7288CAA5" w14:textId="6914C4EC" w:rsidR="005509E3" w:rsidRDefault="005509E3">
            <w:pPr>
              <w:rPr>
                <w:sz w:val="20"/>
                <w:szCs w:val="20"/>
              </w:rPr>
            </w:pPr>
          </w:p>
          <w:p w14:paraId="5CD36F3E" w14:textId="77777777" w:rsidR="00D141F5" w:rsidRDefault="00D141F5">
            <w:pPr>
              <w:rPr>
                <w:sz w:val="20"/>
                <w:szCs w:val="20"/>
              </w:rPr>
            </w:pPr>
          </w:p>
          <w:p w14:paraId="53A4D4EC" w14:textId="317CC583" w:rsidR="00D141F5" w:rsidRDefault="00D141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Regelungen zur Durchführung und Kontrolle der Sicherungsmaßnahmen organisieren </w:t>
            </w:r>
          </w:p>
          <w:p w14:paraId="008BD16E" w14:textId="6434E502" w:rsidR="00D141F5" w:rsidRDefault="00D141F5">
            <w:pPr>
              <w:rPr>
                <w:sz w:val="20"/>
                <w:szCs w:val="20"/>
              </w:rPr>
            </w:pPr>
          </w:p>
          <w:p w14:paraId="3216F27E" w14:textId="77777777" w:rsidR="00BC3EFA" w:rsidRDefault="00BC3EFA">
            <w:pPr>
              <w:rPr>
                <w:sz w:val="20"/>
                <w:szCs w:val="20"/>
              </w:rPr>
            </w:pPr>
          </w:p>
          <w:p w14:paraId="04002D0C" w14:textId="07ECDEBE" w:rsidR="00BC3EFA" w:rsidRDefault="00BC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Überprüfung der Fahrzeuge und Anhänger auf Eignung für die durchzuführenden Transporte</w:t>
            </w:r>
          </w:p>
          <w:p w14:paraId="2529DB6B" w14:textId="66975E85" w:rsidR="00F5481F" w:rsidRDefault="00F5481F">
            <w:pPr>
              <w:rPr>
                <w:sz w:val="20"/>
                <w:szCs w:val="20"/>
              </w:rPr>
            </w:pPr>
          </w:p>
          <w:p w14:paraId="58120442" w14:textId="0FF78D93" w:rsidR="00F5481F" w:rsidRDefault="00F5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Berücksichtigung technischer Daten</w:t>
            </w:r>
          </w:p>
          <w:p w14:paraId="26FEFAC6" w14:textId="25EBB4C4" w:rsidR="00F5481F" w:rsidRDefault="00F5481F">
            <w:pPr>
              <w:rPr>
                <w:sz w:val="20"/>
                <w:szCs w:val="20"/>
              </w:rPr>
            </w:pPr>
          </w:p>
          <w:p w14:paraId="5E8277BA" w14:textId="6BA2C2EB" w:rsidR="00F5481F" w:rsidRDefault="00415B44" w:rsidP="00F5481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5481F">
              <w:rPr>
                <w:sz w:val="20"/>
                <w:szCs w:val="20"/>
              </w:rPr>
              <w:t>ul. Gesamtgewicht</w:t>
            </w:r>
          </w:p>
          <w:p w14:paraId="12E23476" w14:textId="6A6EF052" w:rsidR="00F5481F" w:rsidRDefault="00415B44" w:rsidP="00F5481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5481F">
              <w:rPr>
                <w:sz w:val="20"/>
                <w:szCs w:val="20"/>
              </w:rPr>
              <w:t>ul. Achslasten</w:t>
            </w:r>
          </w:p>
          <w:p w14:paraId="3ADEADD2" w14:textId="12335A70" w:rsidR="00F5481F" w:rsidRDefault="00F5481F" w:rsidP="00F5481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Lastverteilungsplan</w:t>
            </w:r>
          </w:p>
          <w:p w14:paraId="57213FEC" w14:textId="36206135" w:rsidR="00F5481F" w:rsidRDefault="00415B44" w:rsidP="00F5481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5481F">
              <w:rPr>
                <w:sz w:val="20"/>
                <w:szCs w:val="20"/>
              </w:rPr>
              <w:t>ul. Zugkraft der Zurrpunkte</w:t>
            </w:r>
          </w:p>
          <w:p w14:paraId="1519D146" w14:textId="761240C7" w:rsidR="00F5481F" w:rsidRPr="00F5481F" w:rsidRDefault="00415B44" w:rsidP="00F5481F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F5481F">
              <w:rPr>
                <w:sz w:val="20"/>
                <w:szCs w:val="20"/>
              </w:rPr>
              <w:t>ul. Belastung der Bordwände</w:t>
            </w:r>
          </w:p>
          <w:p w14:paraId="4C865FE9" w14:textId="77777777" w:rsidR="00BC3EFA" w:rsidRDefault="00BC3EFA">
            <w:pPr>
              <w:rPr>
                <w:sz w:val="20"/>
                <w:szCs w:val="20"/>
              </w:rPr>
            </w:pPr>
          </w:p>
          <w:p w14:paraId="3CD11299" w14:textId="1DC2B765" w:rsidR="00BC3EFA" w:rsidRDefault="00BC3EF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Fahrzeuge und Anhänger bei Bedarf ertüchtigen (z. B. Nachrüstung von geeigneten </w:t>
            </w:r>
            <w:r>
              <w:rPr>
                <w:sz w:val="20"/>
                <w:szCs w:val="20"/>
              </w:rPr>
              <w:lastRenderedPageBreak/>
              <w:t>Zurrpunkten durch eine Fachwerkstatt)</w:t>
            </w:r>
          </w:p>
          <w:p w14:paraId="0E0C8998" w14:textId="77777777" w:rsidR="00F5481F" w:rsidRDefault="00F5481F">
            <w:pPr>
              <w:rPr>
                <w:sz w:val="20"/>
                <w:szCs w:val="20"/>
              </w:rPr>
            </w:pPr>
          </w:p>
          <w:p w14:paraId="3597362C" w14:textId="169A6B42" w:rsidR="00F5481F" w:rsidRDefault="004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F5481F">
              <w:rPr>
                <w:sz w:val="20"/>
                <w:szCs w:val="20"/>
              </w:rPr>
              <w:t xml:space="preserve">eim Transport von Gefahrgütern, z. B. Kraftstoffe oder Druckgase, </w:t>
            </w:r>
            <w:r w:rsidR="00B56A2C">
              <w:rPr>
                <w:sz w:val="20"/>
                <w:szCs w:val="20"/>
              </w:rPr>
              <w:t xml:space="preserve">Vorgaben </w:t>
            </w:r>
            <w:r w:rsidR="00F5481F">
              <w:rPr>
                <w:sz w:val="20"/>
                <w:szCs w:val="20"/>
              </w:rPr>
              <w:t xml:space="preserve">der GGVSEB und </w:t>
            </w:r>
            <w:r w:rsidR="00B56A2C">
              <w:rPr>
                <w:sz w:val="20"/>
                <w:szCs w:val="20"/>
              </w:rPr>
              <w:t xml:space="preserve">des </w:t>
            </w:r>
            <w:r w:rsidR="00F5481F">
              <w:rPr>
                <w:sz w:val="20"/>
                <w:szCs w:val="20"/>
              </w:rPr>
              <w:t>ADR</w:t>
            </w:r>
            <w:r w:rsidR="00B56A2C">
              <w:rPr>
                <w:sz w:val="20"/>
                <w:szCs w:val="20"/>
              </w:rPr>
              <w:t xml:space="preserve"> beachten</w:t>
            </w:r>
          </w:p>
          <w:p w14:paraId="267B4B23" w14:textId="77777777" w:rsidR="00F5481F" w:rsidRDefault="00F5481F">
            <w:pPr>
              <w:rPr>
                <w:sz w:val="20"/>
                <w:szCs w:val="20"/>
              </w:rPr>
            </w:pPr>
          </w:p>
          <w:p w14:paraId="41E9E5FD" w14:textId="5DC76648" w:rsidR="00F5481F" w:rsidRDefault="004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="00743215">
              <w:rPr>
                <w:sz w:val="20"/>
                <w:szCs w:val="20"/>
              </w:rPr>
              <w:t xml:space="preserve">ür den Transport von </w:t>
            </w:r>
            <w:r w:rsidR="00F5481F">
              <w:rPr>
                <w:sz w:val="20"/>
                <w:szCs w:val="20"/>
              </w:rPr>
              <w:t>Schüttgüter</w:t>
            </w:r>
            <w:r w:rsidR="00743215">
              <w:rPr>
                <w:sz w:val="20"/>
                <w:szCs w:val="20"/>
              </w:rPr>
              <w:t>n Fahrzeuge oder Anhänger mit</w:t>
            </w:r>
            <w:r w:rsidR="00F5481F">
              <w:rPr>
                <w:sz w:val="20"/>
                <w:szCs w:val="20"/>
              </w:rPr>
              <w:t xml:space="preserve"> überhohe</w:t>
            </w:r>
            <w:r w:rsidR="00743215">
              <w:rPr>
                <w:sz w:val="20"/>
                <w:szCs w:val="20"/>
              </w:rPr>
              <w:t>n</w:t>
            </w:r>
            <w:r w:rsidR="00F5481F">
              <w:rPr>
                <w:sz w:val="20"/>
                <w:szCs w:val="20"/>
              </w:rPr>
              <w:t xml:space="preserve"> Bordwände</w:t>
            </w:r>
            <w:r w:rsidR="00743215">
              <w:rPr>
                <w:sz w:val="20"/>
                <w:szCs w:val="20"/>
              </w:rPr>
              <w:t>n einsetzen bzw. Schüttgüter abdecken, z. B. mit Planen</w:t>
            </w:r>
          </w:p>
          <w:p w14:paraId="799C792D" w14:textId="0572805B" w:rsidR="00743215" w:rsidRDefault="00743215">
            <w:pPr>
              <w:rPr>
                <w:sz w:val="20"/>
                <w:szCs w:val="20"/>
              </w:rPr>
            </w:pPr>
          </w:p>
          <w:p w14:paraId="149C5BBC" w14:textId="054607C1" w:rsidR="00743215" w:rsidRDefault="00415B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921995">
              <w:rPr>
                <w:sz w:val="20"/>
                <w:szCs w:val="20"/>
              </w:rPr>
              <w:t xml:space="preserve">egelmäßige Prüfungen der </w:t>
            </w:r>
            <w:r w:rsidR="00743215">
              <w:rPr>
                <w:sz w:val="20"/>
                <w:szCs w:val="20"/>
              </w:rPr>
              <w:t xml:space="preserve">Fahrzeuge, Anhänger und Ladungssicherungs-einrichtungen </w:t>
            </w:r>
            <w:r w:rsidR="00921995">
              <w:rPr>
                <w:sz w:val="20"/>
                <w:szCs w:val="20"/>
              </w:rPr>
              <w:t>durch</w:t>
            </w:r>
            <w:r w:rsidR="00743215">
              <w:rPr>
                <w:sz w:val="20"/>
                <w:szCs w:val="20"/>
              </w:rPr>
              <w:t xml:space="preserve"> befähigte Person</w:t>
            </w:r>
            <w:r w:rsidR="00921995">
              <w:rPr>
                <w:sz w:val="20"/>
                <w:szCs w:val="20"/>
              </w:rPr>
              <w:t>en organisieren bzw. durchführen</w:t>
            </w:r>
          </w:p>
          <w:p w14:paraId="36C0FBDB" w14:textId="3F42F046" w:rsidR="00921995" w:rsidRDefault="00921995">
            <w:pPr>
              <w:rPr>
                <w:sz w:val="20"/>
                <w:szCs w:val="20"/>
              </w:rPr>
            </w:pPr>
          </w:p>
          <w:p w14:paraId="5840A099" w14:textId="266F300F" w:rsidR="00B56A2C" w:rsidRDefault="00B56A2C" w:rsidP="00B5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für die Mitarbeiter zur Verfügung stellen, mit denen der sichere Zustand der Fahrzeuge, Anhänger und Ladungssicherungs-einrichtungen vor der Verwendung beurteilt werden kann</w:t>
            </w:r>
          </w:p>
          <w:p w14:paraId="1293821A" w14:textId="230FF10C" w:rsidR="00B56A2C" w:rsidRDefault="00B56A2C" w:rsidP="00B56A2C">
            <w:pPr>
              <w:rPr>
                <w:sz w:val="20"/>
                <w:szCs w:val="20"/>
              </w:rPr>
            </w:pPr>
          </w:p>
          <w:p w14:paraId="359F221E" w14:textId="62412D3F" w:rsidR="00B56A2C" w:rsidRDefault="00B56A2C" w:rsidP="00B56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Prüfungsumfang festlegen</w:t>
            </w:r>
          </w:p>
          <w:p w14:paraId="049CFBFA" w14:textId="77777777" w:rsidR="00B56A2C" w:rsidRDefault="00B56A2C">
            <w:pPr>
              <w:rPr>
                <w:sz w:val="20"/>
                <w:szCs w:val="20"/>
              </w:rPr>
            </w:pPr>
          </w:p>
          <w:p w14:paraId="21BFE025" w14:textId="389DFD42" w:rsidR="00604780" w:rsidRDefault="00604780">
            <w:pPr>
              <w:rPr>
                <w:sz w:val="20"/>
                <w:szCs w:val="20"/>
              </w:rPr>
            </w:pPr>
          </w:p>
          <w:p w14:paraId="6696C3D2" w14:textId="77777777" w:rsidR="00157E3A" w:rsidRDefault="00157E3A" w:rsidP="00157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Fahrzeuge und Anhänger mit geeigneten Aufstiegsmöglichkeiten ausstatten</w:t>
            </w:r>
          </w:p>
          <w:p w14:paraId="3AA231B7" w14:textId="07471A04" w:rsidR="00743215" w:rsidRDefault="00743215">
            <w:pPr>
              <w:rPr>
                <w:sz w:val="20"/>
                <w:szCs w:val="20"/>
              </w:rPr>
            </w:pPr>
          </w:p>
          <w:p w14:paraId="4DBDC4B3" w14:textId="77777777" w:rsidR="00157E3A" w:rsidRDefault="00157E3A">
            <w:pPr>
              <w:rPr>
                <w:sz w:val="20"/>
                <w:szCs w:val="20"/>
              </w:rPr>
            </w:pPr>
          </w:p>
          <w:p w14:paraId="586910F0" w14:textId="66771CAF" w:rsidR="00F5481F" w:rsidRDefault="00F5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Überprüfung/Aktualisierung der vorhandenen betrieblichen Unterlagen</w:t>
            </w:r>
          </w:p>
          <w:p w14:paraId="204D1208" w14:textId="63D23692" w:rsidR="00F5481F" w:rsidRDefault="00F5481F">
            <w:pPr>
              <w:rPr>
                <w:sz w:val="20"/>
                <w:szCs w:val="20"/>
              </w:rPr>
            </w:pPr>
          </w:p>
          <w:p w14:paraId="37D87C16" w14:textId="2D8BEC84" w:rsidR="00157E3A" w:rsidRDefault="00F548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Betriebsanweisungen erstellen</w:t>
            </w:r>
            <w:r w:rsidR="00921995">
              <w:rPr>
                <w:sz w:val="20"/>
                <w:szCs w:val="20"/>
              </w:rPr>
              <w:t xml:space="preserve"> (u. a. eine </w:t>
            </w:r>
            <w:r w:rsidR="00157E3A">
              <w:rPr>
                <w:sz w:val="20"/>
                <w:szCs w:val="20"/>
              </w:rPr>
              <w:t>allgemeine Betriebsanweisung mit Hinweisen</w:t>
            </w:r>
            <w:r w:rsidR="00921995">
              <w:rPr>
                <w:sz w:val="20"/>
                <w:szCs w:val="20"/>
              </w:rPr>
              <w:t xml:space="preserve"> </w:t>
            </w:r>
            <w:r w:rsidR="00157E3A">
              <w:rPr>
                <w:sz w:val="20"/>
                <w:szCs w:val="20"/>
              </w:rPr>
              <w:t>zur angepassten Fahrweise, Be- und Entlade</w:t>
            </w:r>
            <w:r w:rsidR="00921995">
              <w:rPr>
                <w:sz w:val="20"/>
                <w:szCs w:val="20"/>
              </w:rPr>
              <w:t>-</w:t>
            </w:r>
            <w:r w:rsidR="00157E3A">
              <w:rPr>
                <w:sz w:val="20"/>
                <w:szCs w:val="20"/>
              </w:rPr>
              <w:t>stellen, Benutzung von PSA, besenreine Sauberkeit auf Ladeflächen, Kontrolle der Sicherungsverfahren</w:t>
            </w:r>
            <w:r w:rsidR="00DB57D0">
              <w:rPr>
                <w:sz w:val="20"/>
                <w:szCs w:val="20"/>
              </w:rPr>
              <w:t xml:space="preserve"> u. w.</w:t>
            </w:r>
            <w:r w:rsidR="00157E3A">
              <w:rPr>
                <w:sz w:val="20"/>
                <w:szCs w:val="20"/>
              </w:rPr>
              <w:t>)</w:t>
            </w:r>
          </w:p>
          <w:p w14:paraId="5D9C11B7" w14:textId="589C3944" w:rsidR="004D7597" w:rsidRDefault="004D7597">
            <w:pPr>
              <w:rPr>
                <w:sz w:val="20"/>
                <w:szCs w:val="20"/>
              </w:rPr>
            </w:pPr>
          </w:p>
          <w:p w14:paraId="7C4DC10A" w14:textId="2B5D01C0" w:rsidR="00604780" w:rsidRDefault="0060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Hilfsmittel zur Ladungssicherung auswählen und zur Verfügung stellen</w:t>
            </w:r>
          </w:p>
          <w:p w14:paraId="2A18F8FE" w14:textId="0BC3932F" w:rsidR="00604780" w:rsidRDefault="00604780">
            <w:pPr>
              <w:rPr>
                <w:sz w:val="20"/>
                <w:szCs w:val="20"/>
              </w:rPr>
            </w:pPr>
          </w:p>
          <w:p w14:paraId="68F228D8" w14:textId="15F35C0F" w:rsidR="00604780" w:rsidRDefault="006047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und Verhaltensregeln über die Anwendung der Hilfsmittel zur Verfügung stellen</w:t>
            </w:r>
          </w:p>
          <w:p w14:paraId="16974744" w14:textId="77777777" w:rsidR="00604780" w:rsidRDefault="00604780">
            <w:pPr>
              <w:rPr>
                <w:sz w:val="20"/>
                <w:szCs w:val="20"/>
              </w:rPr>
            </w:pPr>
          </w:p>
          <w:p w14:paraId="5BC6D93B" w14:textId="4269780C" w:rsidR="004D7597" w:rsidRDefault="004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Informationen über die anzuwendenden Sicherungsverfahren bereitstellen</w:t>
            </w:r>
          </w:p>
          <w:p w14:paraId="632F4DDB" w14:textId="5C238D3C" w:rsidR="004D7597" w:rsidRDefault="004D7597">
            <w:pPr>
              <w:rPr>
                <w:sz w:val="20"/>
                <w:szCs w:val="20"/>
              </w:rPr>
            </w:pPr>
          </w:p>
          <w:p w14:paraId="5AEE1248" w14:textId="7CFD8BCA" w:rsidR="004D7597" w:rsidRDefault="004D7597" w:rsidP="004D7597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D7597">
              <w:rPr>
                <w:sz w:val="20"/>
                <w:szCs w:val="20"/>
              </w:rPr>
              <w:t>Niederzurren</w:t>
            </w:r>
          </w:p>
          <w:p w14:paraId="25E8B66D" w14:textId="1A20BA73" w:rsidR="004D7597" w:rsidRDefault="004D7597" w:rsidP="004D7597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Diagonalzurren</w:t>
            </w:r>
          </w:p>
          <w:p w14:paraId="749D96C1" w14:textId="666C5DA8" w:rsidR="004D7597" w:rsidRDefault="004D7597" w:rsidP="004D7597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Kombinierte Verfahren</w:t>
            </w:r>
          </w:p>
          <w:p w14:paraId="6651E406" w14:textId="1CF7453F" w:rsidR="004D7597" w:rsidRDefault="004D7597" w:rsidP="004D7597">
            <w:pPr>
              <w:pStyle w:val="Listenabsatz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Festlegen von einfachen Ladungen und Arbeitsmittel geringen Umfangs</w:t>
            </w:r>
          </w:p>
          <w:p w14:paraId="55283F41" w14:textId="11B349B0" w:rsidR="004D7597" w:rsidRDefault="004D7597" w:rsidP="004D7597">
            <w:pPr>
              <w:rPr>
                <w:sz w:val="20"/>
                <w:szCs w:val="20"/>
              </w:rPr>
            </w:pPr>
          </w:p>
          <w:p w14:paraId="261EAA53" w14:textId="357A2427" w:rsidR="004D7597" w:rsidRDefault="00415B44" w:rsidP="004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4D7597">
              <w:rPr>
                <w:sz w:val="20"/>
                <w:szCs w:val="20"/>
              </w:rPr>
              <w:t>chriftliche Verladeanweisungen oder Sicherungspläne für regelmäßig gleiche Transporte erstellen</w:t>
            </w:r>
          </w:p>
          <w:p w14:paraId="42E8C5B6" w14:textId="5BE251FD" w:rsidR="00604780" w:rsidRDefault="00604780" w:rsidP="004D7597">
            <w:pPr>
              <w:rPr>
                <w:sz w:val="20"/>
                <w:szCs w:val="20"/>
              </w:rPr>
            </w:pPr>
          </w:p>
          <w:p w14:paraId="1470440C" w14:textId="1D24ED3D" w:rsidR="00604780" w:rsidRDefault="00604780" w:rsidP="004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Sicherungsmaßnahmen für besondere Transporte im Einzelfall organisieren</w:t>
            </w:r>
          </w:p>
          <w:p w14:paraId="6366040F" w14:textId="2ECF6BA7" w:rsidR="004D7597" w:rsidRDefault="004D7597" w:rsidP="004D7597">
            <w:pPr>
              <w:rPr>
                <w:sz w:val="20"/>
                <w:szCs w:val="20"/>
              </w:rPr>
            </w:pPr>
          </w:p>
          <w:p w14:paraId="6661C20D" w14:textId="66EFF1D5" w:rsidR="004D7597" w:rsidRDefault="00415B44" w:rsidP="004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4D7597">
              <w:rPr>
                <w:sz w:val="20"/>
                <w:szCs w:val="20"/>
              </w:rPr>
              <w:t>nterne oder externe sach- und fachkundige Beratungsmöglichkeit zu Fragen der Ladungssicherung organisieren</w:t>
            </w:r>
          </w:p>
          <w:p w14:paraId="404FBD98" w14:textId="34577C0A" w:rsidR="003D2128" w:rsidRDefault="003D2128" w:rsidP="004D7597">
            <w:pPr>
              <w:rPr>
                <w:sz w:val="20"/>
                <w:szCs w:val="20"/>
              </w:rPr>
            </w:pPr>
          </w:p>
          <w:p w14:paraId="4CA7AD25" w14:textId="61E3E0D8" w:rsidR="00D141F5" w:rsidRDefault="003D2128" w:rsidP="004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Schulungsbedarf der Mitarbeiter feststellen</w:t>
            </w:r>
            <w:r w:rsidR="00B56A2C">
              <w:rPr>
                <w:sz w:val="20"/>
                <w:szCs w:val="20"/>
              </w:rPr>
              <w:t xml:space="preserve"> und bei Bedarf</w:t>
            </w:r>
            <w:r w:rsidR="00D141F5">
              <w:rPr>
                <w:sz w:val="20"/>
                <w:szCs w:val="20"/>
              </w:rPr>
              <w:t xml:space="preserve"> eine Ladungssicherungsschulung durchführen</w:t>
            </w:r>
          </w:p>
          <w:p w14:paraId="01DA644A" w14:textId="08E06696" w:rsidR="00157E3A" w:rsidRDefault="00157E3A" w:rsidP="004D7597">
            <w:pPr>
              <w:rPr>
                <w:sz w:val="20"/>
                <w:szCs w:val="20"/>
              </w:rPr>
            </w:pPr>
          </w:p>
          <w:p w14:paraId="23CC3D78" w14:textId="63A26029" w:rsidR="00157E3A" w:rsidRDefault="00157E3A" w:rsidP="004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Mitarbeiter regelmäßig unterweisen</w:t>
            </w:r>
          </w:p>
          <w:p w14:paraId="674FE879" w14:textId="59E85208" w:rsidR="00D141F5" w:rsidRDefault="00D141F5" w:rsidP="004D7597">
            <w:pPr>
              <w:rPr>
                <w:sz w:val="20"/>
                <w:szCs w:val="20"/>
              </w:rPr>
            </w:pPr>
          </w:p>
          <w:p w14:paraId="409FF2B2" w14:textId="115440EB" w:rsidR="00D141F5" w:rsidRPr="004D7597" w:rsidRDefault="00415B44" w:rsidP="004D75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8F5F95">
              <w:rPr>
                <w:sz w:val="20"/>
                <w:szCs w:val="20"/>
              </w:rPr>
              <w:t xml:space="preserve">egelmäßige Kommunikation mit den Mitarbeitern und </w:t>
            </w:r>
            <w:r w:rsidR="00D141F5">
              <w:rPr>
                <w:sz w:val="20"/>
                <w:szCs w:val="20"/>
              </w:rPr>
              <w:t>Kontrolle der gelebten Praxis</w:t>
            </w:r>
          </w:p>
          <w:p w14:paraId="74B2F2A7" w14:textId="77777777" w:rsidR="004D7597" w:rsidRDefault="004D7597">
            <w:pPr>
              <w:rPr>
                <w:sz w:val="20"/>
                <w:szCs w:val="20"/>
              </w:rPr>
            </w:pPr>
          </w:p>
          <w:p w14:paraId="1F43E1D9" w14:textId="77777777" w:rsidR="00F5481F" w:rsidRDefault="00F5481F">
            <w:pPr>
              <w:rPr>
                <w:sz w:val="20"/>
                <w:szCs w:val="20"/>
              </w:rPr>
            </w:pPr>
          </w:p>
          <w:p w14:paraId="10D5C8B7" w14:textId="77777777" w:rsidR="00F5481F" w:rsidRDefault="00F5481F">
            <w:pPr>
              <w:rPr>
                <w:sz w:val="20"/>
                <w:szCs w:val="20"/>
              </w:rPr>
            </w:pPr>
          </w:p>
          <w:p w14:paraId="076912E7" w14:textId="77777777" w:rsidR="00F5481F" w:rsidRDefault="00F5481F">
            <w:pPr>
              <w:rPr>
                <w:sz w:val="20"/>
                <w:szCs w:val="20"/>
              </w:rPr>
            </w:pPr>
          </w:p>
          <w:p w14:paraId="31CBCE67" w14:textId="3F5DAAAA" w:rsidR="00F5481F" w:rsidRDefault="00F5481F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14:paraId="72BA07CD" w14:textId="77777777" w:rsidR="00C9019A" w:rsidRDefault="00C9019A">
            <w:pPr>
              <w:rPr>
                <w:sz w:val="20"/>
                <w:szCs w:val="20"/>
              </w:rPr>
            </w:pPr>
          </w:p>
        </w:tc>
        <w:tc>
          <w:tcPr>
            <w:tcW w:w="1261" w:type="dxa"/>
          </w:tcPr>
          <w:p w14:paraId="65CA4120" w14:textId="77777777" w:rsidR="00C9019A" w:rsidRDefault="00C9019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14:paraId="1B3159FE" w14:textId="77777777" w:rsidR="00C9019A" w:rsidRDefault="00C9019A">
            <w:pPr>
              <w:rPr>
                <w:sz w:val="20"/>
                <w:szCs w:val="20"/>
              </w:rPr>
            </w:pPr>
          </w:p>
        </w:tc>
      </w:tr>
    </w:tbl>
    <w:p w14:paraId="39BA78FA" w14:textId="5CF3E1FF" w:rsidR="00E53080" w:rsidRDefault="00E53080" w:rsidP="009C693C"/>
    <w:p w14:paraId="1331E48F" w14:textId="1B3D0086" w:rsidR="00DF5483" w:rsidRDefault="00DF5483" w:rsidP="009C693C"/>
    <w:p w14:paraId="72EC05AA" w14:textId="77777777" w:rsidR="00415B44" w:rsidRDefault="00DF5483" w:rsidP="00DF5483">
      <w:pPr>
        <w:rPr>
          <w:rFonts w:cs="Arial"/>
          <w:i/>
          <w:sz w:val="20"/>
          <w:szCs w:val="20"/>
        </w:rPr>
      </w:pPr>
      <w:r>
        <w:rPr>
          <w:rFonts w:cs="Arial"/>
          <w:b/>
        </w:rPr>
        <w:lastRenderedPageBreak/>
        <w:t>Gefährdungsfaktoren</w:t>
      </w:r>
      <w:r w:rsidR="00415B44">
        <w:rPr>
          <w:rFonts w:cs="Arial"/>
          <w:b/>
        </w:rPr>
        <w:t xml:space="preserve"> Ladungssicherung </w:t>
      </w:r>
      <w:r w:rsidR="00415B44" w:rsidRPr="00415B44">
        <w:rPr>
          <w:rFonts w:cs="Arial"/>
          <w:i/>
          <w:sz w:val="20"/>
          <w:szCs w:val="20"/>
        </w:rPr>
        <w:t xml:space="preserve">(Die Gefährdungsfaktoren unterstützen bei der systematischen Ermittlung von Gefährdungen. </w:t>
      </w:r>
      <w:r w:rsidR="00415B44">
        <w:rPr>
          <w:rFonts w:cs="Arial"/>
          <w:i/>
          <w:sz w:val="20"/>
          <w:szCs w:val="20"/>
        </w:rPr>
        <w:t>In der</w:t>
      </w:r>
    </w:p>
    <w:p w14:paraId="6A29DD0E" w14:textId="59F7CDE0" w:rsidR="00DF5483" w:rsidRPr="00415B44" w:rsidRDefault="00415B44" w:rsidP="00DF5483">
      <w:pPr>
        <w:rPr>
          <w:rFonts w:cs="Arial"/>
          <w:i/>
          <w:sz w:val="20"/>
          <w:szCs w:val="20"/>
        </w:rPr>
      </w:pPr>
      <w:r w:rsidRPr="00415B44">
        <w:rPr>
          <w:rFonts w:cs="Arial"/>
          <w:i/>
          <w:sz w:val="20"/>
          <w:szCs w:val="20"/>
        </w:rPr>
        <w:t>rechten Spalte hat der Verfasser bespielhaft</w:t>
      </w:r>
      <w:r>
        <w:rPr>
          <w:rFonts w:cs="Arial"/>
          <w:i/>
          <w:sz w:val="20"/>
          <w:szCs w:val="20"/>
        </w:rPr>
        <w:t xml:space="preserve"> Hinweise zu den </w:t>
      </w:r>
      <w:r w:rsidRPr="00415B44">
        <w:rPr>
          <w:rFonts w:cs="Arial"/>
          <w:i/>
          <w:sz w:val="20"/>
          <w:szCs w:val="20"/>
        </w:rPr>
        <w:t>Sachverhalte</w:t>
      </w:r>
      <w:r>
        <w:rPr>
          <w:rFonts w:cs="Arial"/>
          <w:i/>
          <w:sz w:val="20"/>
          <w:szCs w:val="20"/>
        </w:rPr>
        <w:t>n</w:t>
      </w:r>
      <w:r w:rsidRPr="00415B44">
        <w:rPr>
          <w:rFonts w:cs="Arial"/>
          <w:i/>
          <w:sz w:val="20"/>
          <w:szCs w:val="20"/>
        </w:rPr>
        <w:t xml:space="preserve"> eingepflegt, die in der obigen Gefährdungsbeurteilung näher behandelt werden.)</w:t>
      </w:r>
    </w:p>
    <w:p w14:paraId="2BFB2661" w14:textId="459EF723" w:rsidR="00DF5483" w:rsidRDefault="00DF5483" w:rsidP="00DF5483">
      <w:pPr>
        <w:rPr>
          <w:rFonts w:cs="Arial"/>
          <w:b/>
        </w:rPr>
      </w:pPr>
    </w:p>
    <w:p w14:paraId="7E7BE47C" w14:textId="77777777" w:rsidR="00813A7B" w:rsidRDefault="00813A7B" w:rsidP="00DF5483">
      <w:pPr>
        <w:rPr>
          <w:rFonts w:cs="Arial"/>
          <w:b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704"/>
        <w:gridCol w:w="6237"/>
        <w:gridCol w:w="7336"/>
      </w:tblGrid>
      <w:tr w:rsidR="00DF5483" w14:paraId="484A7FB0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53A4BB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1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3E376A0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Grundlegende organisatorische Faktoren</w:t>
            </w:r>
          </w:p>
        </w:tc>
      </w:tr>
      <w:tr w:rsidR="00DF5483" w14:paraId="020BDEA2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592D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D97162C" w14:textId="4FB3E882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1.1     Unterweisungen</w:t>
            </w:r>
          </w:p>
          <w:p w14:paraId="383A7585" w14:textId="767F99E1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1.2     Betriebsanweisungen</w:t>
            </w:r>
          </w:p>
          <w:p w14:paraId="35BB397F" w14:textId="457C3F3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1.3     Koordination von Arbeiten</w:t>
            </w:r>
          </w:p>
          <w:p w14:paraId="6A99903B" w14:textId="6DDEA7BA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1.4     Gefährliche Arbeiten</w:t>
            </w:r>
          </w:p>
          <w:p w14:paraId="203F1222" w14:textId="2A2A6768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1.5     Persönliche Schutzausrüstung (PSA)</w:t>
            </w:r>
          </w:p>
          <w:p w14:paraId="2EA76F01" w14:textId="2F20B0AD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1.6     Erste-Hilfe</w:t>
            </w:r>
          </w:p>
          <w:p w14:paraId="685A4C3B" w14:textId="2088E181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1.7     Alarm- und Rettungsmaßnahmen</w:t>
            </w:r>
          </w:p>
          <w:p w14:paraId="6B2B6F96" w14:textId="0C8D5C83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1.8     Hygiene</w:t>
            </w:r>
          </w:p>
          <w:p w14:paraId="7C64CCDE" w14:textId="31B670AF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1.9     Arbeitsschutzorganisation</w:t>
            </w:r>
          </w:p>
          <w:p w14:paraId="421458C2" w14:textId="37F81B8A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1.10   Allgemeine Kommunikation</w:t>
            </w:r>
          </w:p>
          <w:p w14:paraId="219DEAE9" w14:textId="601711D2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1.11   Prüfung von Arbeitsmitteln</w:t>
            </w:r>
          </w:p>
          <w:p w14:paraId="4249BDB8" w14:textId="404C1AB1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1.12   Besonders schutzbedürftige Personengruppen</w:t>
            </w:r>
          </w:p>
          <w:p w14:paraId="220003DA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08B06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2B02544D" w14:textId="66170340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Organisation der Unterweisungen prüfen; regelmäßig durchführen</w:t>
            </w:r>
            <w:r w:rsidR="00813A7B">
              <w:rPr>
                <w:rFonts w:cs="Arial"/>
                <w:sz w:val="20"/>
                <w:szCs w:val="20"/>
              </w:rPr>
              <w:t>; Unterweisende befähigen</w:t>
            </w:r>
          </w:p>
          <w:p w14:paraId="1368CFD6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BA Ladungssicherung vorhanden?</w:t>
            </w:r>
          </w:p>
          <w:p w14:paraId="36FA119F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Regelungen für das Ladepersonal mit externen Beteiligten (Fahrpersonal, Frachtführer) treffen</w:t>
            </w:r>
          </w:p>
          <w:p w14:paraId="3282C22D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5D6001C7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731096E" w14:textId="77777777" w:rsidR="00DF5483" w:rsidRDefault="00DF5483">
            <w:pPr>
              <w:pStyle w:val="Listenabsatz"/>
              <w:rPr>
                <w:rFonts w:cs="Arial"/>
                <w:sz w:val="20"/>
                <w:szCs w:val="20"/>
              </w:rPr>
            </w:pPr>
          </w:p>
          <w:p w14:paraId="3F43AE82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228A7A22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357C3A14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Verantwortlichkeiten klären, Pflichtenübertragung prüfen </w:t>
            </w:r>
          </w:p>
          <w:p w14:paraId="79CCCEEE" w14:textId="77777777" w:rsidR="00DF5483" w:rsidRDefault="00DF5483">
            <w:pPr>
              <w:pStyle w:val="Listenabsatz"/>
              <w:rPr>
                <w:rFonts w:cs="Arial"/>
                <w:sz w:val="20"/>
                <w:szCs w:val="20"/>
              </w:rPr>
            </w:pPr>
          </w:p>
          <w:p w14:paraId="412B6D1B" w14:textId="77777777" w:rsidR="00DF5483" w:rsidRDefault="00DF5483">
            <w:pPr>
              <w:pStyle w:val="Listenabsatz"/>
              <w:rPr>
                <w:rFonts w:cs="Arial"/>
                <w:sz w:val="20"/>
                <w:szCs w:val="20"/>
              </w:rPr>
            </w:pPr>
          </w:p>
          <w:p w14:paraId="3A058D56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Fahrzeuge und LASI-Einrichtungen regelmäßig prüfen</w:t>
            </w:r>
          </w:p>
        </w:tc>
      </w:tr>
      <w:tr w:rsidR="00DF5483" w14:paraId="7FAA798B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C689DC8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2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7479CC96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Gefährdung durch Arbeitsplatzgestaltung</w:t>
            </w:r>
          </w:p>
        </w:tc>
      </w:tr>
      <w:tr w:rsidR="00DF5483" w14:paraId="2EADBD56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ECB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5BDB20FB" w14:textId="67A34E7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2.1     Arbeitsräume</w:t>
            </w:r>
          </w:p>
          <w:p w14:paraId="008D11DB" w14:textId="058D3E35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2.2     Verkehrswege</w:t>
            </w:r>
          </w:p>
          <w:p w14:paraId="3EF2BBC7" w14:textId="16056D03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2.3     Sturz auf der Ebene, Stolpern, Ausrutschen, Umknicken</w:t>
            </w:r>
          </w:p>
          <w:p w14:paraId="011A8422" w14:textId="5E72CF3D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2.4     Absturz</w:t>
            </w:r>
          </w:p>
          <w:p w14:paraId="714BCC30" w14:textId="5A07F1E6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2.5     Behälter, Silos und enge Räume</w:t>
            </w:r>
          </w:p>
          <w:p w14:paraId="03E5445B" w14:textId="3FC07425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2.6     Arbeiten am Wasser</w:t>
            </w:r>
          </w:p>
          <w:p w14:paraId="0D7BF9E7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D826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682723B6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091EB43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38FB43A1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keine Stolpergefahren auf Ladeflächen zu lassen</w:t>
            </w:r>
          </w:p>
          <w:p w14:paraId="1A5E4C9C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Aufstiegshilfen für Ladeflächen vorhanden</w:t>
            </w:r>
          </w:p>
        </w:tc>
      </w:tr>
      <w:tr w:rsidR="00DF5483" w14:paraId="2CF88008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A455CB7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3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202B578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Gefährdung durch ergonomische Faktoren</w:t>
            </w:r>
          </w:p>
        </w:tc>
      </w:tr>
      <w:tr w:rsidR="00DF5483" w14:paraId="4C37B865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478AA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7A5EFB8" w14:textId="5AA7A13C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3.1     Schwere körperliche Arbeit</w:t>
            </w:r>
          </w:p>
          <w:p w14:paraId="43EA3724" w14:textId="147D14BA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3.2     Einseitig belastende körperliche Arbeit</w:t>
            </w:r>
          </w:p>
          <w:p w14:paraId="0B523CFE" w14:textId="41C29523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3.3     Beleuchtung</w:t>
            </w:r>
          </w:p>
          <w:p w14:paraId="6CFA98BD" w14:textId="5FC2B129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3.4     Klima</w:t>
            </w:r>
          </w:p>
          <w:p w14:paraId="64C27AE7" w14:textId="45794B58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3.5     Informationsaufnahme</w:t>
            </w:r>
          </w:p>
          <w:p w14:paraId="13F1CDA8" w14:textId="2223E044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3.6     Wahrnehmungsumfang</w:t>
            </w:r>
          </w:p>
          <w:p w14:paraId="3E6B626D" w14:textId="103FD84E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lastRenderedPageBreak/>
              <w:t>☐</w:t>
            </w:r>
            <w:r>
              <w:rPr>
                <w:rFonts w:cs="Arial"/>
                <w:sz w:val="20"/>
                <w:szCs w:val="20"/>
              </w:rPr>
              <w:t xml:space="preserve"> 3.7     Erschwerte Handhabbarkeit von Arbeitsmitteln</w:t>
            </w:r>
          </w:p>
          <w:p w14:paraId="38ABB282" w14:textId="62088F37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3.8     Steharbeitsplätze</w:t>
            </w:r>
          </w:p>
          <w:p w14:paraId="2DEC06EF" w14:textId="753E8494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3.9     Bildschirmarbeitsplätze</w:t>
            </w:r>
          </w:p>
          <w:p w14:paraId="52D2D345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CCBD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7C5E6438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</w:tr>
      <w:tr w:rsidR="00DF5483" w14:paraId="6E82FFD1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0A9E4DE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4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0BDDAE2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Mechanische Gefährdung</w:t>
            </w:r>
          </w:p>
        </w:tc>
      </w:tr>
      <w:tr w:rsidR="00DF5483" w14:paraId="1B054159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EE76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974F052" w14:textId="4E4408C7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4.1     Ungeschützte bewegte Maschinenteile</w:t>
            </w:r>
          </w:p>
          <w:p w14:paraId="26345042" w14:textId="120A817D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4.2     Teile mit gefährlichen Oberflächen</w:t>
            </w:r>
          </w:p>
          <w:p w14:paraId="3FF7BEFB" w14:textId="40819DBE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4.3     Transportmittel </w:t>
            </w:r>
          </w:p>
          <w:p w14:paraId="1E667635" w14:textId="1457BD34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☒</w:t>
            </w:r>
            <w:r>
              <w:rPr>
                <w:rFonts w:cs="Arial"/>
                <w:sz w:val="20"/>
                <w:szCs w:val="20"/>
              </w:rPr>
              <w:t xml:space="preserve"> 4.4     Unkontrolliert bewegte Teile</w:t>
            </w:r>
          </w:p>
          <w:p w14:paraId="5BD18C9E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808A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27ABDA44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06E13C05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09C85314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Eignung der Fahrzeuge und Anhänger prüfen</w:t>
            </w:r>
          </w:p>
          <w:p w14:paraId="6527CFC6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ausreichende Sicherungsmaßnahmen</w:t>
            </w:r>
          </w:p>
          <w:p w14:paraId="435AD0E5" w14:textId="77777777" w:rsidR="00DF5483" w:rsidRDefault="00DF5483" w:rsidP="00DF5483">
            <w:pPr>
              <w:pStyle w:val="Listenabsatz"/>
              <w:numPr>
                <w:ilvl w:val="0"/>
                <w:numId w:val="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Möglichkeiten zur Ladungssicherung schaffen</w:t>
            </w:r>
          </w:p>
          <w:p w14:paraId="0E0CC599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</w:tr>
      <w:tr w:rsidR="00DF5483" w14:paraId="038FD743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3A8A0BD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5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72B4F58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Elektrische Gefährdung</w:t>
            </w:r>
          </w:p>
        </w:tc>
      </w:tr>
      <w:tr w:rsidR="00DF5483" w14:paraId="76351BA9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538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389DA1CE" w14:textId="6F52323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5.1     Grundsätze</w:t>
            </w:r>
          </w:p>
          <w:p w14:paraId="12553B39" w14:textId="75C8B4F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5.2     Gefährliche Körperdurchströmung</w:t>
            </w:r>
          </w:p>
          <w:p w14:paraId="6ACDB5F2" w14:textId="023A4476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5.3     Lichtbögen</w:t>
            </w:r>
          </w:p>
          <w:p w14:paraId="70CA069D" w14:textId="458F9ACE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5.4     Elektromagnetische Felder</w:t>
            </w:r>
          </w:p>
          <w:p w14:paraId="116C9F10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EDD31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2E185301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</w:tr>
      <w:tr w:rsidR="00DF5483" w14:paraId="6FCB6076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731B7A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6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0F2058A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Gefährdung durch Stoffe</w:t>
            </w:r>
          </w:p>
        </w:tc>
      </w:tr>
      <w:tr w:rsidR="00DF5483" w14:paraId="101FB42E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08D32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0F759A99" w14:textId="1D168D4E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6.1     Gesundheitsschädigende Wirkung von Gasen, Dämpfen, </w:t>
            </w:r>
          </w:p>
          <w:p w14:paraId="2DB8947C" w14:textId="77777777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Aerosolen, Stäuben, flüssigen und festen Stoffen </w:t>
            </w:r>
          </w:p>
          <w:p w14:paraId="1D2515AB" w14:textId="448AB6EA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6.2     Hautbelastungen</w:t>
            </w:r>
          </w:p>
          <w:p w14:paraId="32BCF293" w14:textId="3DDE3BBE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6.3     Sonstige Einwirkungen und gefährliche Wechselwirkung  </w:t>
            </w:r>
          </w:p>
          <w:p w14:paraId="15B2C6C0" w14:textId="77777777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               infolge von Stoffverwechselungen</w:t>
            </w:r>
          </w:p>
          <w:p w14:paraId="067F62F5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151D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17AAD7A6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</w:tr>
      <w:tr w:rsidR="00DF5483" w14:paraId="43A6741B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B4FF705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7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5C43809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Gefährdung durch Brände/Explosionen</w:t>
            </w:r>
          </w:p>
        </w:tc>
      </w:tr>
      <w:tr w:rsidR="00DF5483" w14:paraId="4771A781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0A8B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7FBE756C" w14:textId="5CA968F4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7.1     Brandgefahr durch Feststoffe, Flüssigkeiten, Gase</w:t>
            </w:r>
          </w:p>
          <w:p w14:paraId="48ABA4E6" w14:textId="63BE8D3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7.2     Gefahren durch explosionsfähige Gemische</w:t>
            </w:r>
          </w:p>
          <w:p w14:paraId="7BE1DE59" w14:textId="56F285B2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7.3     Thermische Explosionen (durchgehende Reaktionen)</w:t>
            </w:r>
          </w:p>
          <w:p w14:paraId="231BF186" w14:textId="65349B5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7.4     Physikalische Explosionen und Siedeverzüge</w:t>
            </w:r>
          </w:p>
          <w:p w14:paraId="020D5875" w14:textId="782F7C1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7.5     Explosivstoffe (Sprengstoffe)</w:t>
            </w:r>
          </w:p>
          <w:p w14:paraId="55072B83" w14:textId="3F429087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7.6     Sonstige explosionsgefährliche Stoffe (z. B. Peroxide)</w:t>
            </w:r>
          </w:p>
          <w:p w14:paraId="77AF64F4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0F1D247A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054E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A9168E3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</w:tr>
      <w:tr w:rsidR="00DF5483" w14:paraId="74616E71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6E33CDF0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lastRenderedPageBreak/>
              <w:t>8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5470545E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Biologische Gefährdungen</w:t>
            </w:r>
          </w:p>
        </w:tc>
      </w:tr>
      <w:tr w:rsidR="00DF5483" w14:paraId="444CC180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CC27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362CB9C" w14:textId="726C6125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8.1     Gezielte Tätigkeiten</w:t>
            </w:r>
          </w:p>
          <w:p w14:paraId="4029F88A" w14:textId="3F0F5B10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8.2     Nicht gezielte Tätigkeiten</w:t>
            </w:r>
          </w:p>
          <w:p w14:paraId="253089F2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CB26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02066087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9B1C7DA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</w:tr>
      <w:tr w:rsidR="00DF5483" w14:paraId="503B88DF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FA82B08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9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0187C274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Gefährdung durch spezielle physikalische Einwirkungen</w:t>
            </w:r>
          </w:p>
        </w:tc>
      </w:tr>
      <w:tr w:rsidR="00DF5483" w14:paraId="1371F242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EBDB7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5C0C73C" w14:textId="2FB0B863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9.1     Lärm</w:t>
            </w:r>
          </w:p>
          <w:p w14:paraId="0FA813A7" w14:textId="36DF26D0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9.2     Ultraschall</w:t>
            </w:r>
          </w:p>
          <w:p w14:paraId="3E06B2C1" w14:textId="199308D5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9.3     Ganzkörperschwingungen</w:t>
            </w:r>
          </w:p>
          <w:p w14:paraId="22045BB9" w14:textId="65E96C67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9.4     Hand-Arm-Schwingungen</w:t>
            </w:r>
          </w:p>
          <w:p w14:paraId="1C3F983C" w14:textId="4ACCE42A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9.5     Nicht ionisierende (optische) Strahlung</w:t>
            </w:r>
          </w:p>
          <w:p w14:paraId="4EBFE8F9" w14:textId="0DDC6F18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9.6     Ionisierende Strahlung</w:t>
            </w:r>
          </w:p>
          <w:p w14:paraId="3359749F" w14:textId="62A1AD3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9.7     Elektromagnetische Felder</w:t>
            </w:r>
          </w:p>
          <w:p w14:paraId="09DBBB47" w14:textId="7F932A11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9.8     Heiße und kalte Medien; Kältearbeit-Hitzearbeit</w:t>
            </w:r>
          </w:p>
          <w:p w14:paraId="4DAC3928" w14:textId="30330713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9.9     Elektrostatik</w:t>
            </w:r>
          </w:p>
          <w:p w14:paraId="63198D5E" w14:textId="267CD3CB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9.10   Überdruck/Unterdruck</w:t>
            </w:r>
          </w:p>
          <w:p w14:paraId="6651472E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AF76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356C3675" w14:textId="77777777" w:rsidR="00DF5483" w:rsidRDefault="00DF5483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</w:tr>
      <w:tr w:rsidR="00DF5483" w14:paraId="44291733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56799F5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10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428A0686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Psychische Belastungsfaktoren</w:t>
            </w:r>
          </w:p>
        </w:tc>
      </w:tr>
      <w:tr w:rsidR="00DF5483" w14:paraId="2FE25D1F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D52B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7EDDC40F" w14:textId="7DF3CD57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10.1   Arbeitsinhalt/Arbeitsaufgabe</w:t>
            </w:r>
          </w:p>
          <w:p w14:paraId="1CB773F4" w14:textId="461C9725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10.2   Arbeitsorganisation</w:t>
            </w:r>
          </w:p>
          <w:p w14:paraId="44E81EE6" w14:textId="195B00EF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10.3   Soziale Beziehungen </w:t>
            </w:r>
          </w:p>
          <w:p w14:paraId="17F62D6E" w14:textId="429D5D97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10.4   Arbeitsumgebung</w:t>
            </w:r>
          </w:p>
          <w:p w14:paraId="5A39A090" w14:textId="2ACC73A0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10.5   Neue Arbeitsformen</w:t>
            </w:r>
          </w:p>
          <w:p w14:paraId="6FD198B7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8D9B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66314727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0B8386D3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4FD81675" w14:textId="77777777" w:rsidR="00DF5483" w:rsidRDefault="00DF5483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</w:tr>
      <w:tr w:rsidR="00DF5483" w14:paraId="1B94649A" w14:textId="77777777" w:rsidTr="00DF5483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1A1B4734" w14:textId="77777777" w:rsidR="00DF5483" w:rsidRDefault="00DF5483">
            <w:pPr>
              <w:rPr>
                <w:rFonts w:cs="Arial"/>
                <w:b/>
                <w:szCs w:val="22"/>
              </w:rPr>
            </w:pPr>
            <w:r>
              <w:rPr>
                <w:rFonts w:cs="Arial"/>
                <w:b/>
              </w:rPr>
              <w:t>11</w:t>
            </w:r>
          </w:p>
        </w:tc>
        <w:tc>
          <w:tcPr>
            <w:tcW w:w="13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238760AC" w14:textId="77777777" w:rsidR="00DF5483" w:rsidRDefault="00DF5483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Sonstige Gefährdungs- und Belastungsfaktoren</w:t>
            </w:r>
          </w:p>
        </w:tc>
      </w:tr>
      <w:tr w:rsidR="00DF5483" w14:paraId="5CF8E563" w14:textId="77777777" w:rsidTr="00DF5483"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1AD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1B528980" w14:textId="3ABB2ED2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11.1   Außendiensttätigkeit</w:t>
            </w:r>
          </w:p>
          <w:p w14:paraId="4871AA33" w14:textId="6CAAA863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11.2   Menschen</w:t>
            </w:r>
          </w:p>
          <w:p w14:paraId="4B9B30EE" w14:textId="4FDCA580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11.3   Tiere</w:t>
            </w:r>
          </w:p>
          <w:p w14:paraId="1BB10277" w14:textId="759C8E73" w:rsidR="00DF5483" w:rsidRDefault="00DF5483">
            <w:pPr>
              <w:rPr>
                <w:rFonts w:cs="Arial"/>
                <w:sz w:val="20"/>
                <w:szCs w:val="20"/>
              </w:rPr>
            </w:pPr>
            <w:r>
              <w:rPr>
                <w:rFonts w:ascii="MS Gothic" w:eastAsia="MS Gothic" w:hAnsi="MS Gothic" w:cs="Arial" w:hint="eastAsia"/>
                <w:sz w:val="20"/>
                <w:szCs w:val="20"/>
                <w:lang w:val="en-US"/>
              </w:rPr>
              <w:t>☐</w:t>
            </w:r>
            <w:r>
              <w:rPr>
                <w:rFonts w:cs="Arial"/>
                <w:sz w:val="20"/>
                <w:szCs w:val="20"/>
              </w:rPr>
              <w:t xml:space="preserve"> 11.4   Pflanzen</w:t>
            </w:r>
          </w:p>
          <w:p w14:paraId="70B84733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7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63AA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064C5F95" w14:textId="77777777" w:rsidR="00DF5483" w:rsidRDefault="00DF5483">
            <w:pPr>
              <w:rPr>
                <w:rFonts w:cs="Arial"/>
                <w:sz w:val="20"/>
                <w:szCs w:val="20"/>
              </w:rPr>
            </w:pPr>
          </w:p>
          <w:p w14:paraId="3AFB7D0B" w14:textId="77777777" w:rsidR="00DF5483" w:rsidRDefault="00DF5483">
            <w:pPr>
              <w:pStyle w:val="Listenabsatz"/>
              <w:rPr>
                <w:rFonts w:cs="Arial"/>
                <w:sz w:val="20"/>
                <w:szCs w:val="20"/>
              </w:rPr>
            </w:pPr>
          </w:p>
        </w:tc>
      </w:tr>
    </w:tbl>
    <w:p w14:paraId="5384F15D" w14:textId="77777777" w:rsidR="00DF5483" w:rsidRDefault="00DF5483" w:rsidP="00DF5483">
      <w:pPr>
        <w:rPr>
          <w:rFonts w:cs="Arial"/>
          <w:sz w:val="20"/>
          <w:szCs w:val="20"/>
          <w:lang w:eastAsia="en-US"/>
        </w:rPr>
      </w:pPr>
    </w:p>
    <w:p w14:paraId="0E49CDDA" w14:textId="77777777" w:rsidR="00DF5483" w:rsidRDefault="00DF5483" w:rsidP="009C693C"/>
    <w:sectPr w:rsidR="00DF5483" w:rsidSect="00E53080">
      <w:headerReference w:type="default" r:id="rId8"/>
      <w:pgSz w:w="16838" w:h="11906" w:orient="landscape"/>
      <w:pgMar w:top="1134" w:right="1134" w:bottom="1134" w:left="1134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F2049A" w14:textId="77777777" w:rsidR="005A323A" w:rsidRDefault="005A323A" w:rsidP="00FF2CC3">
      <w:r>
        <w:separator/>
      </w:r>
    </w:p>
  </w:endnote>
  <w:endnote w:type="continuationSeparator" w:id="0">
    <w:p w14:paraId="3D67CD4E" w14:textId="77777777" w:rsidR="005A323A" w:rsidRDefault="005A323A" w:rsidP="00FF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6A2D9" w14:textId="77777777" w:rsidR="005A323A" w:rsidRDefault="005A323A" w:rsidP="00FF2CC3">
      <w:r>
        <w:separator/>
      </w:r>
    </w:p>
  </w:footnote>
  <w:footnote w:type="continuationSeparator" w:id="0">
    <w:p w14:paraId="023FB91A" w14:textId="77777777" w:rsidR="005A323A" w:rsidRDefault="005A323A" w:rsidP="00FF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89456"/>
      <w:docPartObj>
        <w:docPartGallery w:val="Page Numbers (Top of Page)"/>
        <w:docPartUnique/>
      </w:docPartObj>
    </w:sdtPr>
    <w:sdtEndPr/>
    <w:sdtContent>
      <w:p w14:paraId="09E3112D" w14:textId="4AF28C07" w:rsidR="009C693C" w:rsidRDefault="009C693C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75325">
          <w:rPr>
            <w:noProof/>
          </w:rPr>
          <w:t>1</w:t>
        </w:r>
        <w:r>
          <w:fldChar w:fldCharType="end"/>
        </w:r>
      </w:p>
    </w:sdtContent>
  </w:sdt>
  <w:p w14:paraId="6716A1AB" w14:textId="77777777" w:rsidR="00FF2CC3" w:rsidRDefault="00FF2CC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8EB"/>
    <w:multiLevelType w:val="hybridMultilevel"/>
    <w:tmpl w:val="A44A3C18"/>
    <w:lvl w:ilvl="0" w:tplc="86283E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9173E"/>
    <w:multiLevelType w:val="hybridMultilevel"/>
    <w:tmpl w:val="68283A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918AF"/>
    <w:multiLevelType w:val="hybridMultilevel"/>
    <w:tmpl w:val="910AC2B0"/>
    <w:lvl w:ilvl="0" w:tplc="596622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235603"/>
    <w:multiLevelType w:val="hybridMultilevel"/>
    <w:tmpl w:val="079C5C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4A66"/>
    <w:multiLevelType w:val="hybridMultilevel"/>
    <w:tmpl w:val="CB74BF0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0F7156"/>
    <w:multiLevelType w:val="hybridMultilevel"/>
    <w:tmpl w:val="B9D4A82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3080"/>
    <w:rsid w:val="00064A06"/>
    <w:rsid w:val="000748A6"/>
    <w:rsid w:val="00157E3A"/>
    <w:rsid w:val="001875D4"/>
    <w:rsid w:val="00217670"/>
    <w:rsid w:val="002511F6"/>
    <w:rsid w:val="00281181"/>
    <w:rsid w:val="002A1042"/>
    <w:rsid w:val="002C04EE"/>
    <w:rsid w:val="002E0964"/>
    <w:rsid w:val="002E71FA"/>
    <w:rsid w:val="003000D0"/>
    <w:rsid w:val="003413E9"/>
    <w:rsid w:val="003860DD"/>
    <w:rsid w:val="003B3772"/>
    <w:rsid w:val="003D2128"/>
    <w:rsid w:val="00415B44"/>
    <w:rsid w:val="004D7597"/>
    <w:rsid w:val="004E1E53"/>
    <w:rsid w:val="00514608"/>
    <w:rsid w:val="005509E3"/>
    <w:rsid w:val="005A323A"/>
    <w:rsid w:val="00604780"/>
    <w:rsid w:val="00663F4F"/>
    <w:rsid w:val="006759C9"/>
    <w:rsid w:val="0068244A"/>
    <w:rsid w:val="00741727"/>
    <w:rsid w:val="00743215"/>
    <w:rsid w:val="007663A2"/>
    <w:rsid w:val="00775325"/>
    <w:rsid w:val="00780F33"/>
    <w:rsid w:val="007D0E6F"/>
    <w:rsid w:val="007E65F7"/>
    <w:rsid w:val="00813A7B"/>
    <w:rsid w:val="00875BC0"/>
    <w:rsid w:val="008E55DB"/>
    <w:rsid w:val="008F5F95"/>
    <w:rsid w:val="00900479"/>
    <w:rsid w:val="00921995"/>
    <w:rsid w:val="00974055"/>
    <w:rsid w:val="009C693C"/>
    <w:rsid w:val="009D1697"/>
    <w:rsid w:val="009E63A1"/>
    <w:rsid w:val="00A128DE"/>
    <w:rsid w:val="00A42937"/>
    <w:rsid w:val="00A55195"/>
    <w:rsid w:val="00A97535"/>
    <w:rsid w:val="00AB524A"/>
    <w:rsid w:val="00AB7825"/>
    <w:rsid w:val="00B56A2C"/>
    <w:rsid w:val="00B766B3"/>
    <w:rsid w:val="00BA4CC2"/>
    <w:rsid w:val="00BC3EFA"/>
    <w:rsid w:val="00BC62C3"/>
    <w:rsid w:val="00BE4EF1"/>
    <w:rsid w:val="00BF2298"/>
    <w:rsid w:val="00C14E46"/>
    <w:rsid w:val="00C736F3"/>
    <w:rsid w:val="00C9019A"/>
    <w:rsid w:val="00CB42AB"/>
    <w:rsid w:val="00CC6500"/>
    <w:rsid w:val="00D141F5"/>
    <w:rsid w:val="00D970E7"/>
    <w:rsid w:val="00DB57D0"/>
    <w:rsid w:val="00DE7269"/>
    <w:rsid w:val="00DF4A31"/>
    <w:rsid w:val="00DF5483"/>
    <w:rsid w:val="00E011B4"/>
    <w:rsid w:val="00E53080"/>
    <w:rsid w:val="00F4264D"/>
    <w:rsid w:val="00F5481F"/>
    <w:rsid w:val="00FF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72D621"/>
  <w15:docId w15:val="{D4DEFF0D-D4F7-4F20-A4AA-2EFEA22F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875D4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30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530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5308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F2C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F2CC3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FF2C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F2CC3"/>
    <w:rPr>
      <w:sz w:val="24"/>
    </w:rPr>
  </w:style>
  <w:style w:type="paragraph" w:styleId="Listenabsatz">
    <w:name w:val="List Paragraph"/>
    <w:basedOn w:val="Standard"/>
    <w:uiPriority w:val="34"/>
    <w:qFormat/>
    <w:rsid w:val="00217670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3D21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3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59323-7173-460B-9F92-9093C3E67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969</Words>
  <Characters>6105</Characters>
  <Application>Microsoft Office Word</Application>
  <DocSecurity>4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Unfallkasse-NRW</Company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grundmannkl</dc:creator>
  <cp:keywords/>
  <dc:description/>
  <cp:lastModifiedBy>Picht Thomas</cp:lastModifiedBy>
  <cp:revision>2</cp:revision>
  <cp:lastPrinted>2021-04-07T07:37:00Z</cp:lastPrinted>
  <dcterms:created xsi:type="dcterms:W3CDTF">2021-04-07T08:14:00Z</dcterms:created>
  <dcterms:modified xsi:type="dcterms:W3CDTF">2021-04-07T08:14:00Z</dcterms:modified>
</cp:coreProperties>
</file>